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B" w:rsidRPr="00EC12B5" w:rsidRDefault="00F9185B" w:rsidP="00F918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 образовательное учреждение</w:t>
      </w:r>
    </w:p>
    <w:p w:rsidR="00F9185B" w:rsidRPr="00EC12B5" w:rsidRDefault="00653D0E" w:rsidP="00F918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Детский сад  </w:t>
      </w:r>
      <w:r w:rsidR="00F9185B"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>№43 г.Липецка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F9185B" w:rsidRPr="00EC12B5" w:rsidRDefault="004A75B2" w:rsidP="00F9185B">
      <w:pPr>
        <w:tabs>
          <w:tab w:val="left" w:pos="5360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74109" wp14:editId="27777194">
            <wp:extent cx="5940425" cy="133921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0" b="81332"/>
                    <a:stretch/>
                  </pic:blipFill>
                  <pic:spPr bwMode="auto">
                    <a:xfrm>
                      <a:off x="0" y="0"/>
                      <a:ext cx="594042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85B" w:rsidRPr="00EC12B5" w:rsidRDefault="00F9185B" w:rsidP="00F9185B">
      <w:pPr>
        <w:tabs>
          <w:tab w:val="left" w:pos="5360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tabs>
          <w:tab w:val="left" w:pos="5360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hAnsi="Times New Roman" w:cs="Times New Roman"/>
          <w:sz w:val="36"/>
          <w:szCs w:val="36"/>
          <w:lang w:eastAsia="ru-RU"/>
        </w:rPr>
        <w:t xml:space="preserve">коррекционной логопедической 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hAnsi="Times New Roman" w:cs="Times New Roman"/>
          <w:sz w:val="36"/>
          <w:szCs w:val="36"/>
          <w:lang w:eastAsia="ru-RU"/>
        </w:rPr>
        <w:t>старшей группы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Составитель:</w:t>
      </w:r>
    </w:p>
    <w:p w:rsidR="00F9185B" w:rsidRPr="00EC12B5" w:rsidRDefault="00F9185B" w:rsidP="00F9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учитель-логопед</w:t>
      </w:r>
    </w:p>
    <w:p w:rsidR="00F9185B" w:rsidRPr="00EC12B5" w:rsidRDefault="00F9185B" w:rsidP="00F9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>Роменская Е.А.</w:t>
      </w: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B5">
        <w:rPr>
          <w:rFonts w:ascii="Times New Roman" w:eastAsia="Times New Roman" w:hAnsi="Times New Roman" w:cs="Times New Roman"/>
          <w:sz w:val="36"/>
          <w:szCs w:val="36"/>
          <w:lang w:eastAsia="ru-RU"/>
        </w:rPr>
        <w:t>2017</w:t>
      </w: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6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7816"/>
        <w:gridCol w:w="909"/>
      </w:tblGrid>
      <w:tr w:rsidR="00F9185B" w:rsidRPr="00EC12B5" w:rsidTr="00F9185B">
        <w:trPr>
          <w:trHeight w:val="3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нормативных документов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в организации образовательного процесса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основной образовательной программы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возрастных и индивидуальных особенностей детей 5-6 года жизни с ОНР </w:t>
            </w: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95118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коррекционной работы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Перспективно-тематическое планирование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детьми в группе (расширенные планы)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социумом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CC4E0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CC4E0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CC4E0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Объем образовательной нагрузки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CC4E0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Моделирование воспитательно-образовательного процесса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A46A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A46A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методических пособий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A46A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A46A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F9185B" w:rsidRPr="00EC12B5" w:rsidTr="00F918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3A46A5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653D0E" w:rsidP="00F9185B">
      <w:pPr>
        <w:rPr>
          <w:rFonts w:ascii="Times New Roman" w:eastAsia="Times New Roman" w:hAnsi="Times New Roman" w:cs="Times New Roman"/>
          <w:lang w:eastAsia="ru-RU"/>
        </w:rPr>
      </w:pPr>
      <w:r w:rsidRPr="00EC12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EC12B5" w:rsidRPr="00EC12B5" w:rsidRDefault="00EC12B5" w:rsidP="00F918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раздел.</w:t>
      </w:r>
    </w:p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Конвенции ООН «О правах ребёнка», Закона РФ «Об образовании»,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работы, условия и формы коррекционно-педагогической помощи детям с тяжелыми нарушениями речи.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нарушения речи характеризуются своеобразием структуры нарушения и особенностями клинической симптоматики. Основной контингент дошкольных групп для детей с тяжелыми нарушениями речи составляют дети с общим недоразвитием речи, т.е. имеют место сложные речевые расстройства, при которых отмечается нарушение формирования всех компонентов речевой системы, относящихся к ее звуковой и смысловой стороне. Общее недоразвитие речи рассматривается в двух аспектах: как собирательный термин для обозначения общих признаков недоразвития всех компонентов речевой системы, наблюдаемых при дизартрии, ринолалии, алалии, детской афазии, и как самостоятельная форма расстройства речи (неосложненный вариант ОНР).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1.1.1.Перечень нормативных документов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нормативно-правовой базой рабочей программы являются:</w:t>
      </w:r>
    </w:p>
    <w:p w:rsidR="00F9185B" w:rsidRPr="00EC12B5" w:rsidRDefault="00F9185B" w:rsidP="00F91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детского сада;  </w:t>
      </w:r>
    </w:p>
    <w:p w:rsidR="00F9185B" w:rsidRPr="00EC12B5" w:rsidRDefault="00F9185B" w:rsidP="00F91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2012г. №273-ФЗ «Об образовании в Российской Федерации»</w:t>
      </w:r>
    </w:p>
    <w:p w:rsidR="00F9185B" w:rsidRPr="00EC12B5" w:rsidRDefault="00F9185B" w:rsidP="00F91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«ФГОС дошкольного образования». Приказ минобразования и науки РФ от 17.10.2013 г. №1155 г.Москва.</w:t>
      </w:r>
    </w:p>
    <w:p w:rsidR="00F9185B" w:rsidRPr="00EC12B5" w:rsidRDefault="00F9185B" w:rsidP="00F91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15.05.2013 г. №26 г. Москва «Об утверждении СанПиН 2.4.1.3049-13.</w:t>
      </w:r>
    </w:p>
    <w:p w:rsidR="00F9185B" w:rsidRPr="00EC12B5" w:rsidRDefault="00F9185B" w:rsidP="00F91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программам–образовательным программамдошкольного образования». Приказ Минобразования и науки РФ от 30.08.2013г. №1014.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данной рабочей программы составлено на основе:</w:t>
      </w:r>
    </w:p>
    <w:p w:rsidR="00F9185B" w:rsidRPr="00EC12B5" w:rsidRDefault="00F9185B" w:rsidP="00F9185B">
      <w:pPr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дошкольных образовательных учреждений </w:t>
      </w:r>
      <w:r w:rsidRPr="00EC1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компенсирующего вида для детей с нарушениями речи. Коррекция нарушений речи.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Т.Б.Филичевой., Г.В.Чиркиной и др. - М., Просвещение, 2010г.;</w:t>
      </w:r>
    </w:p>
    <w:p w:rsidR="00F9185B" w:rsidRPr="00EC12B5" w:rsidRDefault="00F9185B" w:rsidP="00F9185B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коррекционно-развивающей работы в логопедической группе детского  сада  для детей с ОНР (с 4 до 7 лет) под ред. Н.В. Нищевой. -СПб.: Детство-Пресс,  2006;  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 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 Принципы и подходы в организации образовательного процесса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общедидактических и специфических принципов в работе </w:t>
      </w: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 ОНР.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Системность коррекционных, профилактических и развивающих задач.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уровней:коррекционного (исправление отклонений, нарушений развития, разрешение трудностей);профилактического;развивающего (оптимизация, стимулирование и обогащение содержания развития).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Единство диагностики и коррекции.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Приоритетность коррекции каузального типа.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Деятельностный принцип коррекции.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Учет возрастно-психологических и индивидуальных особенностей ребенка.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Комплексность методов психологического воздействия.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Активное привлечение ближайшего социального окружения к работе с ребенком.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Развитие динамичности восприятия.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Продуктивность обработки информации.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Развитие и коррекция высших психических функций.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мотивации к учению.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Концентрический.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1.1.3. Цель и задачи основной образовательной программы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системы коррекционно-развивающей работы в группах компенсирующей направленности для детей с нарушениями речи 7-го года жизни,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воспитанников.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 и смысловой сторон, при нормальном слухе и сохранном интеллекте (Левина Р.Е., Филичева Т.Б., Чиркина Г.В.)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расширение и обогащение лексического запаса старших дошкольников с ОНР;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грамматически правильной связной речи;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коммуникативности, успешности в общении;</w:t>
      </w:r>
    </w:p>
    <w:p w:rsidR="00F9185B" w:rsidRPr="00EC12B5" w:rsidRDefault="00F9185B" w:rsidP="00F91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учебной деятельности;предупреждение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1.1.4. Характеристика возрастных и индивидуальных особенностей компонентов речи детей 5-6-го года жизни с ОНР III уровня.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Фразовая речь.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 речи.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запас.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 речи.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Звукопроизношение.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Слоговая структура слова.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 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Фонематическое восприятие.</w:t>
      </w:r>
    </w:p>
    <w:p w:rsidR="00F9185B" w:rsidRPr="00EC12B5" w:rsidRDefault="00F9185B" w:rsidP="00F9185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фонематический слух и фонематическое восприятие; готовность к звуковому анализу и синтезу самостоятельно не формируется. </w:t>
      </w:r>
    </w:p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1.1.5. Целевые ориентиры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F9185B" w:rsidRPr="00EC12B5" w:rsidRDefault="00F9185B" w:rsidP="00F9185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ab/>
      </w:r>
      <w:r w:rsidRPr="00EC12B5">
        <w:rPr>
          <w:rFonts w:ascii="Times New Roman" w:hAnsi="Times New Roman" w:cs="Times New Roman"/>
          <w:sz w:val="28"/>
          <w:szCs w:val="28"/>
        </w:rPr>
        <w:tab/>
        <w:t>1. Ребенок адекватно использует вербальные и невербальные средства общения: умеет пра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вильно произносить все звуки родного (русского) языка в соответствии с языковой нор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мой; умеет во время речи осуществлять правильное речевое дыхание, ритм речи и интона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F9185B" w:rsidRPr="00EC12B5" w:rsidRDefault="00F9185B" w:rsidP="00F9185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ab/>
      </w:r>
      <w:r w:rsidRPr="00EC12B5">
        <w:rPr>
          <w:rFonts w:ascii="Times New Roman" w:hAnsi="Times New Roman" w:cs="Times New Roman"/>
          <w:sz w:val="28"/>
          <w:szCs w:val="28"/>
        </w:rPr>
        <w:tab/>
        <w:t>2. Ребёнок овладел универсальными предпосылками учебной деятельности - умениями ра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 xml:space="preserve">ботать по правилу и по образцу, слушать </w:t>
      </w:r>
      <w:r w:rsidRPr="00EC12B5">
        <w:rPr>
          <w:rFonts w:ascii="Times New Roman" w:hAnsi="Times New Roman" w:cs="Times New Roman"/>
          <w:sz w:val="28"/>
          <w:szCs w:val="28"/>
        </w:rPr>
        <w:lastRenderedPageBreak/>
        <w:t>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кие и глухие согласные звуки; умеет выделять первый и последний звук в слове; положе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ние заданного звука в слове; придумывает слова на заданный звук и правильно воспроиз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водит цепочки из 3-4 звуков, слогов, слов; самостоятельно выполняет звуковой анализ и синтез слов разной слоговой структуры;</w:t>
      </w:r>
    </w:p>
    <w:p w:rsidR="00F9185B" w:rsidRPr="00EC12B5" w:rsidRDefault="00F9185B" w:rsidP="00F9185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ab/>
      </w:r>
      <w:r w:rsidRPr="00EC12B5">
        <w:rPr>
          <w:rFonts w:ascii="Times New Roman" w:hAnsi="Times New Roman" w:cs="Times New Roman"/>
          <w:sz w:val="28"/>
          <w:szCs w:val="28"/>
        </w:rPr>
        <w:tab/>
        <w:t>3.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чений слов, переносное значение слов и словосочетаний. Применяет их в собственной ре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F9185B" w:rsidRPr="00EC12B5" w:rsidRDefault="00F9185B" w:rsidP="00F9185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ab/>
      </w:r>
      <w:r w:rsidRPr="00EC12B5">
        <w:rPr>
          <w:rFonts w:ascii="Times New Roman" w:hAnsi="Times New Roman" w:cs="Times New Roman"/>
          <w:sz w:val="28"/>
          <w:szCs w:val="28"/>
        </w:rPr>
        <w:tab/>
        <w:t>4. 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дарстве, мире и природе: в соответствии с возрастными возможностями уточнён и обоб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B5" w:rsidRPr="00EC12B5" w:rsidRDefault="00EC12B5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B5">
        <w:rPr>
          <w:rFonts w:ascii="Times New Roman" w:hAnsi="Times New Roman" w:cs="Times New Roman"/>
          <w:b/>
          <w:sz w:val="28"/>
          <w:szCs w:val="28"/>
        </w:rPr>
        <w:t>2.1. Содержание коррекционной работы (формы способы и методы реализации)</w:t>
      </w:r>
    </w:p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 </w:t>
      </w:r>
    </w:p>
    <w:tbl>
      <w:tblPr>
        <w:tblW w:w="500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2427"/>
        <w:gridCol w:w="4147"/>
        <w:gridCol w:w="3442"/>
      </w:tblGrid>
      <w:tr w:rsidR="00F9185B" w:rsidRPr="00EC12B5" w:rsidTr="00F918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F9185B" w:rsidRPr="00EC12B5" w:rsidTr="00F918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Исходная психолого-педагогическая и логопедическая диагностика детей с нарушениями речи. 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индивидуальных коррекционно-речевых программ помощи ребенку с нарушениями речи в ДОУ и семье. 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F9185B" w:rsidRPr="00EC12B5" w:rsidTr="00F918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задач, заложенных в индивидуальных и групповых(подгрупповых) коррекционных программах.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Психолого-педагогический и логопедический мониторинг.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Согласование, уточнение(при необходимости – корректировка) меры и </w:t>
            </w: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F9185B" w:rsidRPr="00EC12B5" w:rsidTr="00F918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F9185B" w:rsidRPr="00EC12B5" w:rsidRDefault="00F9185B" w:rsidP="00F9185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дальнейших образовательных(коррекционно-образовательных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прекращении логопедической работы с ребенком(группой),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общем недоразвитии речи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звукопроизношения включает в себя следующие этапы: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 – 4-12 занятий;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Этап формирования первичных произносительных умений и навыков – 20-50 занятий;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Этап формирования коммуникативных умений и навыков – 2-4 занятий.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подготовительном этапе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кроме артикуляционной гимнастики используются подготовительные упражнения: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звуков: “Забор”, “Окно”, “Мост”;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>для свистящих: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t>“Лопата”, “Холодный воздух”, “Фокус”;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>для шипящих: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t>“Трубочка”, “Вкусное варенье”, “Чашечка”, “Грибок”, “Тёплый воздух”;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 xml:space="preserve">для 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t xml:space="preserve">Р, Р': “Маляр”, “Индюк”, “Лошадка”, “Грибок”, “Молоток”, “Гармошка”, “Дятел”; 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 xml:space="preserve">для </w:t>
      </w:r>
      <w:r w:rsidRPr="00EC12B5">
        <w:rPr>
          <w:rFonts w:ascii="Times New Roman" w:hAnsi="Times New Roman" w:cs="Times New Roman"/>
          <w:sz w:val="28"/>
          <w:szCs w:val="28"/>
        </w:rPr>
        <w:t>Л: “Лопата”, “Накажем язык”, “Пароход”, “Пароход гудит”.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речевого дыхания и сильной длительной воздушной струи: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sz w:val="28"/>
          <w:szCs w:val="28"/>
        </w:rPr>
        <w:t>«Что спрятано?», «Вьюга», «Кораблик», «Шторм в стакане», «Листопад», «Пропеллер».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формирования первичных произносительных умений и навыков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нарушенных звуков, используя различные способы имитационный, механический, смешанный.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Постановка звуков происходит 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t>в такой последовательности, которая определена естественным (физиоло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гическим) ходом формирования </w:t>
      </w:r>
      <w:r w:rsidRPr="00EC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звукопроизношения у детей в норме: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свистящие С, 3, Ц, С', 3' 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шипящий Ш 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сонор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шипящий Ж 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соноры </w:t>
      </w:r>
      <w:r w:rsidRPr="00EC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Р, Р'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шипящие Ч, Щ </w:t>
      </w:r>
    </w:p>
    <w:p w:rsidR="00F9185B" w:rsidRPr="00EC12B5" w:rsidRDefault="00F9185B" w:rsidP="00F918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color w:val="000000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постановке звуков проводится только индивиду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>показ артикуляции перед зеркалом, показ профиля данного звука, показ положения языка кистью руки, наглядная демонстрация звука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Автоматизация поставленных звуков: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изолированного произношения;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слогах;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словах;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словосочетаниях;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предложениях;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тексте.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Дифференциация: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изолированных звуков;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слогах;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словах;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словосочетаниях;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предложениях;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тексте.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формирования коммуникативных умений и навыков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автоматизацию поставленных звуков в спонтанной речи.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общем недоразвитии речи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важных направлений работы является развитие фонематического слуха.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коррекционную работу кроме выше перечисленных включаются следующие этапы: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Развитие слухового восприятия, внимания (осуществляется одновременно с подготовительным этапом);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слухового восприятия, внимания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упражнения, направленные на дифференциацию звуков, различающихся по тональности, высоте, длительности: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 xml:space="preserve">«Угадай, чей голос»,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lastRenderedPageBreak/>
        <w:t>«Найди пару», «Улови шёпот», «Жмурки с голосом», «Отгадай, что звучит», «Где позвонили?»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воспроизведение ритмического рисунка на слух: «Хлопни как я»,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фонематического слуха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2)упражнения на дифференциацию звуков, близких по артикуляционным или акустическим свойствам: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>«Подними нужный символ», «Раз, два, три, за мною повтори»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формирования звукобуквенного и слогового анализа и синтеза слова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последовательное вычленение и сочетание звуков в словах различной слоговой структуры: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>«Звуковое домино», «Весёлый рыболов», «Домики», «Кто за кем?», «Звуки поссорились», «Поймай звук», «Звук убежал»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последовательное вычленение и сочетание слогов в словах различной слоговой структуры: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>«Доскажи словечко», «Путаница», «Весёлый поезд», «Пуговицы»,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</w:rPr>
        <w:t>«Пирамидка»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обозначение гласных и согласных (твердых и мягких) звуков фишками соответствующих цветов: </w:t>
      </w:r>
      <w:r w:rsidRPr="00EC12B5">
        <w:rPr>
          <w:rFonts w:ascii="Times New Roman" w:eastAsia="Times New Roman" w:hAnsi="Times New Roman" w:cs="Times New Roman"/>
          <w:sz w:val="28"/>
          <w:szCs w:val="28"/>
        </w:rPr>
        <w:t>«Отбери картинки», «Звуковое лото», «Отгадай», «Скажи наоборот»;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составление условно-графических схем: «Телеграфист».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C12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общем недоразвитии речи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выше перечисленных включаются следующие направления работы: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Пополнение словаря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(осуществляется на этапах формирования первичных произносительных и коммуникативных умений и навыков)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185B" w:rsidRPr="00EC12B5" w:rsidRDefault="00F9185B" w:rsidP="00F9185B">
      <w:pPr>
        <w:numPr>
          <w:ilvl w:val="0"/>
          <w:numId w:val="4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номинативный словарь; </w:t>
      </w:r>
    </w:p>
    <w:p w:rsidR="00F9185B" w:rsidRPr="00EC12B5" w:rsidRDefault="00F9185B" w:rsidP="00F9185B">
      <w:pPr>
        <w:numPr>
          <w:ilvl w:val="0"/>
          <w:numId w:val="4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предикативный словарь; </w:t>
      </w:r>
    </w:p>
    <w:p w:rsidR="00F9185B" w:rsidRPr="00EC12B5" w:rsidRDefault="00F9185B" w:rsidP="00F9185B">
      <w:pPr>
        <w:numPr>
          <w:ilvl w:val="0"/>
          <w:numId w:val="4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признаков; </w:t>
      </w:r>
    </w:p>
    <w:p w:rsidR="00F9185B" w:rsidRPr="00EC12B5" w:rsidRDefault="00F9185B" w:rsidP="00F9185B">
      <w:pPr>
        <w:numPr>
          <w:ilvl w:val="0"/>
          <w:numId w:val="4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числительные и местоимения; </w:t>
      </w:r>
    </w:p>
    <w:p w:rsidR="00F9185B" w:rsidRPr="00EC12B5" w:rsidRDefault="00F9185B" w:rsidP="00F9185B">
      <w:pPr>
        <w:numPr>
          <w:ilvl w:val="0"/>
          <w:numId w:val="4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словообразования.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Совершенствование грамматического строя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F9185B" w:rsidRPr="00EC12B5" w:rsidRDefault="00F9185B" w:rsidP="00F9185B">
      <w:pPr>
        <w:numPr>
          <w:ilvl w:val="0"/>
          <w:numId w:val="5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словоизменение; </w:t>
      </w:r>
    </w:p>
    <w:p w:rsidR="00F9185B" w:rsidRPr="00EC12B5" w:rsidRDefault="00F9185B" w:rsidP="00F9185B">
      <w:pPr>
        <w:numPr>
          <w:ilvl w:val="0"/>
          <w:numId w:val="5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Совершенствование связной речи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F9185B" w:rsidRPr="00EC12B5" w:rsidRDefault="00F9185B" w:rsidP="00F9185B">
      <w:pPr>
        <w:numPr>
          <w:ilvl w:val="0"/>
          <w:numId w:val="6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пересказ; </w:t>
      </w:r>
    </w:p>
    <w:p w:rsidR="00F9185B" w:rsidRPr="00EC12B5" w:rsidRDefault="00F9185B" w:rsidP="00F9185B">
      <w:pPr>
        <w:numPr>
          <w:ilvl w:val="0"/>
          <w:numId w:val="6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по серии сюжетных картин; </w:t>
      </w:r>
    </w:p>
    <w:p w:rsidR="00F9185B" w:rsidRPr="00EC12B5" w:rsidRDefault="00F9185B" w:rsidP="00F9185B">
      <w:pPr>
        <w:numPr>
          <w:ilvl w:val="0"/>
          <w:numId w:val="6"/>
        </w:num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по сюжетной картине.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занятия на начальном этапе работы – 25 минут, к концу первого периода она может быть увеличена до 35 минут. </w:t>
      </w:r>
    </w:p>
    <w:p w:rsidR="00F9185B" w:rsidRPr="00EC12B5" w:rsidRDefault="00F9185B" w:rsidP="00F918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воспитанниками проводится как индивидуально, так и в микрогруппе (2-3 человека). Основной формой логопедической коррекции является индивидуальнаяработа. Периодичность микрогрупповых и индивидуальных работ определяется учителем-логопедом в зависимости от тяжести нарушения речевого развития. Микрогрупповая работа проводится с воспитанниками, имеющими: общее недоразвитие речи; заикание; однотипность нарушения звукопроизношения. Продолжительность индивидуальной работы должна составлять не более 20 мин и микрогрупповой – не более 25 минут.</w:t>
      </w: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подгрупповых занятиях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занятия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F9185B" w:rsidRPr="00EC12B5" w:rsidRDefault="00F9185B" w:rsidP="00F9185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первоначальной постановки отбираются звуки, принадлежащие к различным фонетическим группам; </w:t>
      </w:r>
    </w:p>
    <w:p w:rsidR="00F9185B" w:rsidRPr="00EC12B5" w:rsidRDefault="00F9185B" w:rsidP="00F9185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звуки, смешиваемые в речи детей, поэтапно отрабатываются отсроченно во времени; </w:t>
      </w:r>
    </w:p>
    <w:p w:rsidR="00F9185B" w:rsidRPr="00EC12B5" w:rsidRDefault="00F9185B" w:rsidP="00F9185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для закрепления правильного произношения звуков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подбирается таким образом, чтобы он одновременно способствовал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Перспективно-тематическое планирование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перспективного планирования коррекционной работы в соответствии с требованиями Программы является тематический подход, обеспечивающий концентрированное изучение материала: ежедневное многократное повторение, -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 Лексический материал отбирается с учётом этапа коррекционного обучения, индивидуальных речевых и психических возможностей детей, при этом принимается во внимание зона ближайшего развития ребёнка, что обеспечивает развитие его мыслительной деятельности и умственной активности. 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для групп компенсирующей направленности для детей с тяжёлым нарушением речи имеют в своей структуре  коррекционное направление.</w:t>
      </w:r>
    </w:p>
    <w:p w:rsidR="00F9185B" w:rsidRPr="00EC12B5" w:rsidRDefault="00F9185B" w:rsidP="00F9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программного материала учитывается структура дефекта детей с ОНР. 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по формированию лексико-грамматических категорий и развитию связной речи, по формированию правильного звукопроизношения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693"/>
        <w:gridCol w:w="2127"/>
        <w:gridCol w:w="1417"/>
      </w:tblGrid>
      <w:tr w:rsidR="00F9185B" w:rsidRPr="00EC12B5" w:rsidTr="00733C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звукопроизношения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Диагностика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Детский сад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предложений о детском саде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Игрушки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предложений об игруш- 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Моя семья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«Репка» через драматизацию»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Осень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описательного  рассказа об осени по плану- схеме</w:t>
            </w:r>
          </w:p>
          <w:p w:rsidR="00F9185B" w:rsidRPr="00EC12B5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Овощи, огород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описательного рассказа об овощах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плану-схеме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Фрукты, сад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фруктах по опорной схеме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Лес. Деревья. Грибы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плану.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Человек. Части тела. Предметы гигиены.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 рассказа по плану-схеме.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Одежда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диалога. Фразовые ответы при рассматривании кукольной одежды.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Обувь, головные уборы.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5.Поздняя осень.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диалога. Фразовые ответы при рассматривании кукольной одежды.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 рассказа по плану-схеме.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Продукты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«Откуда хлеб пришел?»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артикуляционным аппаратом. Понятие о речевых и неречевых звуках.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2.Зимующие птицы 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«Кормушка»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сравнительного  рассказа по плану-схеме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[у]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Новый год, праздник елки.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«Новый год» с опорой на сюжетную картину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каникулы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Зимние забавы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сюжетной картине «Зимние забавы»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[и]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Домашние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«Человек и животные»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а,у,и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rPr>
          <w:trHeight w:val="125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4.Домашние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Дикие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о диком животном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[м]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Животные жарких стран.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опорному плану-схеме.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[а,у,и,о]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Севера.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о животном.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Наша армия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В.М.Каратая «На границе»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Профессии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 рассказа о профессии по плану-схеме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Мамин праздник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маме.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[п]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весне по плану –схеме.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[к]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Перелетные птицы.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5.Родина. Город.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«Не разоряйте птичьи гнезда» по серии сюжетных картинок.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Пересказ рассказа о городе по опорным картинкам.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[ы] 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И,Ы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 рассказа по плану-схеме.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Космос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описательного рассказа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космонавте по 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Мебель.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о предметах мебели.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[л], [л’]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733C2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о предметах посуды.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F9185B">
        <w:trPr>
          <w:gridAfter w:val="4"/>
          <w:wAfter w:w="8505" w:type="dxa"/>
          <w:trHeight w:val="28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DC16E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«День Победы»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DC16E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Насекомые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«Пчелки на разведках»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]-[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85B" w:rsidRPr="00EC12B5" w:rsidTr="00DC16E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Цветы (диагностика)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DC16E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Лето (диагностика)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лете по лану-схеме.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Планирование работы с детьми в группе.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Перспективно-тематический  план занятий по формированию лексико - грамматических средств языка и развитию связной речи</w:t>
      </w: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180"/>
        <w:gridCol w:w="4320"/>
        <w:gridCol w:w="1440"/>
        <w:gridCol w:w="1823"/>
      </w:tblGrid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 обучения, сроки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Изучаемая тема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Грамматический строй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период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имен существительных единственного числа, родительного падежа (нет куклы, совка)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числа,  именительного (совок-совки, кубик-кубики)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притяжательных местоимений с существительными единственного и множественного числа, именительного падежа (мой, моя, моё, мои)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прилагательных с существительными единственного числа, именительного падежа (красный мяч, синее ведро, большая кукла)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имен существительных единственного числа, родительного падежа (нет куклы, совка)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числа,  именительного (совок-совки, кубик-кубики)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притяжательных местоимений с существительными единственного и множественного числа, именительного падежа (мой, моя, моё, мои)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прилагательных с существительными единственного числа, именительного падежа (красный мяч, синее ведро, большая кукла)</w:t>
            </w:r>
          </w:p>
          <w:p w:rsidR="00F9185B" w:rsidRPr="00DC16E1" w:rsidRDefault="00F9185B" w:rsidP="00F9185B">
            <w:pPr>
              <w:tabs>
                <w:tab w:val="center" w:pos="36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уменьшительно-ласкательных форм имен существительных (лопатка - лопаточка)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описательных предложений о детском саде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предложений об игрушках.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Незнайка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Набор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Предметные картинки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Буратино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устанавливать родственные связи.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Уточнить понятия: родные, родители, сын, дочь, внук, внучка.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Продолжать знакомить с образованием уменьшительно-ласкательных существительных (мама-мамочка).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Закрепить родительный падеж существительных единственного числа в игре «Кого нет?»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Закрепить образование существительных множественного числа с окончанием: -и, -ы.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«Репка» через драматизацию.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Сюжетная картина «Семья»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Демонстрационные картинки, изображающие  людей (мама, папа, бабушка и т.д.): «Члены семьи»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Картинки с героями сказки «Репка»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Уточнить и обобщить знания детей о признаках осени, изменениях в природе, занятиях людей, подготовке животных к зимовке. 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Отработать творительный падеж существитель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ед. ч. в игре «Кто, чем работает?» 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3.Обобщить представления детей об осени в рассказе.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Научить детей связно и последовательно рассказывать об осе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по плану на картинках.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Развивать логическое мышление в игре «Так бывает осенью или не бывает?».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об осени плану-схеме (опорным картинкам)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Развивающая игра «Чей лист, чей плод»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Картина «Осень в лесу»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 (опорные картинки)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огород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название овощей, которые растут в земле и на кустиках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Уточнить глагольный словарь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(сажаем, поливаем, рыхлим, про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палываем),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в прошедшем времени с существи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в роде и числе в игре «Кто это делал (а)?»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Отработать употребление предлогов из, с глаголами: выдернул, выкопал из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(земли),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сорвал с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(кустика)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Отработать согласование качественных прилагательных с суще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ствительными в роде и падеже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(какой по цвету, форме, на ощупь, на вкус)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Закрепить схему построения предложения из 3-х слов, типа: подлежащее + сказуемое + простое дополнение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(Мама чистила лук. Папа копал картошку)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Научить детей описывать овощ по плану-схеме на карточках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образцу логопеда, согласовывать прилагательные с существитель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роде и именительном падеже.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Отработать дательный падеж единственного числа существи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в игре «Кто кому что дал?»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(Я дала огурец Вове.)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чему рад?»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рад огурцу.)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Составление описательного рассказа об овощах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«Овощи», «Огород»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Незнайка, Красная шапочка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 для составления описательного рассказа об овощах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сад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Уточнить и обобщить знания детей о фруктах, где растут, как 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их выращивают (цвет, форма фрукта, какой на вкус, на ощупь, как ис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C1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пользуется в пище).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2. Построение словосочетания качественное   прилагательное + 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существительное.</w:t>
            </w:r>
            <w:r w:rsidRPr="00DC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(Красное яблоко, сочная груша и т.д.).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3. Отработать предлоги: в - из, на - с (со) в игре «Где растёт? От</w:t>
            </w:r>
            <w:r w:rsidRPr="00DC16E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куда достали?»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4. Показать и закрепить образование относительных прилагательных в игре: 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«Какой сок пила Лена?» (грушевый, вишнёвый, сливовый, яблочный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6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т.д.)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5. Закрепить дательный   падеж существительного в игре «Кому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дал? Чему рад?».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6. Учить детей описывать фрукты по схе</w:t>
            </w:r>
            <w:r w:rsidRPr="00DC16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ме-плану на карточках, согласовывать прилагательные с существи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C1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тельными в роде, числе и падеже.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 Составлять предложения по карточкам из 4-х слов типа: подле</w:t>
            </w:r>
            <w:r w:rsidRPr="00DC1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жащее + сказуемое + прилагательное + простое дополнение.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(Рома ест жёлтую грушу. Маша моет красное яблоко).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о фруктах по опорной 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«Фрукты», картина «Сад»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Индивидуальные раздаточные картинки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Развивающая игра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«4-й лишний» (овощи, фрукты)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План-схема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Незнайка, Красная шапочка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 Деревья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Уточнить и обобщить знания детей о признаках осени, изменениях в природе, занятиях людей, подготовке животных к зимовке.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Закрепить образование относительных прилагательных в игре «Какой лист тебе дала Лена?»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(дубовый, кленовый).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плану.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с изображением деревьев, листьев, плодов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План-схема (опорные картинки)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(название частей тела)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(глаз-глаза)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творительного падежа (смотрим глазами, дышим носом)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с уменьшительно-ласкательным суффиксом (рука-ручка)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5. Закрепить согласование местоимение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моё + существительное среднего рода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(моё лицо, моё мыло).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6. Отработать согласование прилагательное + существительное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рода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(чистое лицо, белое полотенце, душистое мыло).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рассказа: «Расскажи о себе»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Демонстрационные картинки «Люди» (возрастные, части тела)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(предметы одежды, части одежды)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Образование существительных множественного и единственного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числа, родительного падежа (платья, шубы)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относительных прилагательных в значении соотнесения к материалу и сезонности (меховая – зимняя, шерстяная - осенняя)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Усвоение родовых категорий существительных (моя шуба, мое пальто)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Усвоение значений глаголов «одеть, надеть»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Словоизменение: шьет, зашивает, пришивает, подшивает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описательного рассказа 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с одеждой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План-схема для составления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План-схема для составления рассказа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Демонстрационная кукла с различными видами одежды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Обувь, головные уборы.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Расширение и активизация словаря по теме 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название частей обувь и головных уборов.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3.Образование уменьшительно-ласкательных и увеличительных (суффикс -ищ-) форм существительных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Практическое употребление относительных прилагательных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Активизация глагольного словаря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Согласование в роде, числе, падеже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диалога. Фразовые ответы при рассматривании кукольной одежды.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Кукольная обувь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Картина «Магазин обуви»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Демонстрационные картинки с одеждой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неделя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2период Декабрь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сравнивать времена года, выделять их характерные признаки.</w:t>
            </w:r>
          </w:p>
          <w:p w:rsidR="00F9185B" w:rsidRPr="00DC16E1" w:rsidRDefault="00F9185B" w:rsidP="00F918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осени и зиме в рассказе по картинкам.</w:t>
            </w:r>
          </w:p>
          <w:p w:rsidR="00F9185B" w:rsidRPr="00DC16E1" w:rsidRDefault="00F9185B" w:rsidP="00F918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 в игре «Так бывает осенью или зимой?»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предлоги в – из, на – с(со)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Образование существительных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и множественного числа родительного падежа с предлогом «из» (колбасы, сосисок, из мяса, из молока)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уменьшительно-ласкательных форм существительных (супчик, сахарок)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творительного падежа, единственного и множественного числа с предлогом «С»  (я пью чай с сахаром и с баранками), без предлога (угощаем колбасой)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относительных прилагательных (гороховый суп, рыбные котлеты)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родственных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плану-схеме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плану-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Развивающая игра «Чей лист, чей плод»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Картина «Осень в лесу»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 (опорные картинки)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Демонстрационные картинки на тему «Продукты питания»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Развивающая игра «4-й лишний» (продукты питания, посуда)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птиц, частей тела, их птенцов, действий, качественные прилагательные: по цвету, форме, размеру)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(вороны, хвосты)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родительного падежа (хвоста, клюва, ворон, птиц)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уменьшительно-ласкательных форм существительных (воробышек, синичка)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родственных слов (корм- кормит- кормушка)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Образование существительных множественного числа, родительного падежа (много снега, льда, сосулек)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творительного падежа единственного числа (снегом, льдом)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родственных слов (лед, ледяной, льдинка)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Практическое употребление предлогов: на, под, за, из, с (снег лежит на деревьях, снег летит с деревьев)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существительных единственного числа, предложного падежа (на санках, на коньках)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Пересказ рассказа «Кормушка»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«Зимующие птицы», «Части птиц», «Птенцы»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Серия картинок «Кормушка»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нные картинки на тему «Зима»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Набор картинок для фланелеграфа (Агранович «Времена года»)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Сюжетная картина «Зима»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ёлки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(новый год, праздник, персонажи: дед мороз, снегурочка; украшения: мишура, серпантин, фонарики, бусы, шары)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родительного падежа (чего много на елке – шаров, гирлянд, конфет)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 творительного падежа (чем украсим елку – шарами, гирляндой)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Усвоение предлогов на, под, за, перед</w:t>
            </w:r>
          </w:p>
          <w:p w:rsidR="00F9185B" w:rsidRPr="00DC16E1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Употребление глаголов в форме будущего времени единственного и множественного числа (я буду водить хоровод, мы будем водить хоровод)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«Новый год» с опорой на сюжетную картину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картинки: елка, игрушки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Новогодние открытки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птиц, частей тела, их птенцов, действий, качественные прилагательные: по цвету, форме, размеру)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Образование существительных множественного числа, именительного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падежа (вороны, хвосты)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родительного падежа (хвоста, клюва, ворон, птиц)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уменьшительно-ласкательных форм существительных (воробышек, синичка)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родственных слов (корм- кормит- кормушка)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Пересказ рассказа «Кормушка»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«Зимующие птицы», «Части птиц», «Птенцы»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Серия картинок «Кормушка»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год, праздник елки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(новый год, праздник, персонажи: дед мороз, снегурочка; украшения: мишура, серпантин, фонарики, бусы, шары)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родительного падежа (чего много на елке – шаров, гирлянд, конфет)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 творительного падежа (чем украсим елку – шарами, гирляндой)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Усвоение предлогов на, под, за, перед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Употребление глаголов в форме будущего времени единственного и множественного числа (я буду водить хоровод, мы будем водить хоровод)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обобщить знания детей о том, как можно развле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каться (играть) зимой.</w:t>
            </w:r>
          </w:p>
          <w:p w:rsidR="00F9185B" w:rsidRPr="00DC16E1" w:rsidRDefault="00F9185B" w:rsidP="00F9185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картинкам.</w:t>
            </w:r>
          </w:p>
          <w:p w:rsidR="00F9185B" w:rsidRPr="00DC16E1" w:rsidRDefault="00F9185B" w:rsidP="00F9185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дательный падеж единственное число существи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с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предлогом -по -, закрепить предлоги: -в-, -на-.</w:t>
            </w:r>
          </w:p>
          <w:p w:rsidR="00F9185B" w:rsidRPr="00DC16E1" w:rsidRDefault="00F9185B" w:rsidP="00F91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множественного числа, именительного падежа (санки, лыжи, коньки)</w:t>
            </w:r>
          </w:p>
          <w:p w:rsidR="00F9185B" w:rsidRPr="00DC16E1" w:rsidRDefault="00F9185B" w:rsidP="00F91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родственных слов.</w:t>
            </w:r>
          </w:p>
          <w:p w:rsidR="00F9185B" w:rsidRPr="00DC16E1" w:rsidRDefault="00F9185B" w:rsidP="00F9185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относительные прилагательные: снежный, ле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дяной, меховой.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Составление рассказа по сюжетной картине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«Зимние забавы»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Демонстрационные картинки: «Зима», «Инструменты», «Зимние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забавы»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Сюжетная картина «Зимние забавы»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домашних животных, детенышей, частей тела, способов жизнедеятельности, характерных признаков животных)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единственного и множественного числа, именительного падежа (овца -овцы)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родительного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Словообразование: образование глаголов от звукоподражания (мяукает, хрюкает, мычит)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существительных с уменьшительно-ласкательным суффиксом (кошка- кошечка)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по предметным картинкам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картинки: «Домашние животные», «Детеныши», «Чей малыш»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Сюжетная картина «Хозяйский двор»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перелетных птиц, частей тела, их птенцов, качественные прилагательные: по цвету, форме, размеру; глаголы: клевать, нести, высиживать, пить)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и единственного числа, именительного падежа (гусь-гуси, утка-утки)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числа, родительного падежа ( много гусей)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уменьшительно-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ласкательных форм существительных (уточка, курочка)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Согласование прилагательных с существительными в роде, числе, падеже (разноцветное оперенье, длинная шея)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описательного рассказа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«Домашние птицы и их детёныши», «Чей малыш»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Сюжетная картинка «Птичий двор»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диких животных, детенышей, частей тела, способов жизнедеятельности, характерных признаков животных)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(зайцы, волки)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родительного падежа (лисы-лис, волка -волков)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уменьшительно-ласкательных форм существительных (лисонька, зайка)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5.Правильное употребление слогов с предлогами в, из, под, 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описательно-го рассказа о лисе.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картинки: «Дикие животные», «Детеныши», «Чей малыш»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Схема и наглядные картинки для пересказа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неделя-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стран, животные севера.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диких животных, детенышей, частей тела, способов жизнедеятельности, характерных признаков животных)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(моржи, тюлени)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Образовывать сложные прилагательные с суф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фиксом </w:t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-ищ, 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Притяжательные прилагательные 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Образование существитель</w:t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ных с уменьшительно-ласкательным значением.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Образование относительных при</w:t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лагательных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Соотнесение существи</w:t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тельных мужского и женского рода с притяжательными место</w:t>
            </w:r>
            <w:r w:rsidRPr="00DC1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имениями «мой, моя».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Образование существительных множественного числа, именительного падежа (львы, тигры, носороги)</w:t>
            </w:r>
          </w:p>
          <w:p w:rsidR="00F9185B" w:rsidRPr="00DC16E1" w:rsidRDefault="00F9185B" w:rsidP="00F918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Образовывать притяжательные прилагательные. 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Образование существительных единственного числа, творительного падежа (львом, тигром)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описательных рассказов по опорному плану- 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картинки: «Дикие животные жарких стран», «животные севера»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План-схема для составления описательного рассказа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Раздаточные картинки с частями тела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(моряки, летчики)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родительного, предложного, творительного падежа, единственного и множественного числа (моряка – моряков, в танке, в самолете, моряком, летчиком)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относительных прилагательных (танковые, ракетные)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 глаголов с предлогами в, 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В.М.Каратая «На границе».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Серия картин «Собака-санитар»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(врачи, учителя)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творительного падежа, единственного числа (ложкой, кистью, врачом, шофером)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Подбор однородных глаголов (врач лечит, слушает, выписывает рецепт)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существительных предложного падежа, единственного числа (в больнице, на почте)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Образование существительных дательного падежа, единственного числа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«Профессии»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Предметы орудия труда.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Дидактическая игра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«Профессии»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План-схема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Обогатить знания детей о том, что делает мама дома; при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влечь внимание детей к тому, какой большой объём работы выполня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мама дома.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притяжательных прилагательных (мамин день)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однородных глаголов (мама шьет, убирает, моет, читает)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Обогатить словарь детей эпитетами в игре «Какая мама?»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(Любимая, родная, добрая, трудолюбивая и т.д.)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Воспитывать любовь и уважение к маме, желание ей помо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гать, ласково называть.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о маме.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Картинки – действия.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Демонстрационные картиники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им. п., р.п.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(таять – проталина, под снегом - подснежник)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глаголов настоящего времени 3 лица (набухают почки, распускаются листья)</w:t>
            </w:r>
          </w:p>
          <w:p w:rsidR="00F9185B" w:rsidRPr="00DC16E1" w:rsidRDefault="00F9185B" w:rsidP="00F918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Практическое употребление простых и сложных предлогов: в, под, на, за, с, из-под</w:t>
            </w:r>
          </w:p>
          <w:p w:rsidR="00F9185B" w:rsidRPr="00DC16E1" w:rsidRDefault="00F9185B" w:rsidP="00F918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уменьшительно-ласкательных форм существительных.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весне по плану-схеме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Демонстрационная картина «Весна»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План-схема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Демонстрационные картинки «Деревья, листья деревьев»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Перелетные птицы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детей с названиями перелётных птиц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(грачи, скворцы, жаворонки, ласточки, аисты, журавли, цапли, кукушки и т.д.).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том, почему эти птицы называются перелётными (ищут пищу в теплых краях, спасаются от холода). Закрепить знания о строении птиц, о том, как кто строит (вьёт) себе гнездо, где.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единственного числа родительного падежа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числа предложного падежа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Предлог НА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Дать знания детям о том, как появляются птенцы (по серии картинок).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Воспитывать интерес и любовь к птицам. Рассказать о пользе, которую приносят все птицы.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shd w:val="clear" w:color="auto" w:fill="FFFFFF"/>
              <w:tabs>
                <w:tab w:val="left" w:pos="7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«Не разоряйте птичьи гнёз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да» по серии сюжетных картинок.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по теме «Перелетные птицы»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Панно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Серия картинок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Раздаточные картинки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(Москва – столица, названий рек, городов, национальностей)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(города, реки, озера, сёла)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множественного числа родительного падежа (рек, озер, городов, улиц, домов)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с суффиксами ян, ин, ич (россиянин, москвич, липчанин)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Образование существительных единственного и множественного числа предложного падежа (на улице -на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улицах)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Учить подбирать антонимы: высотный – низкий, широкая – узкая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Закрепление предлогов в, на, под, из, с, над, из-за.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 рассказа по опорным картинкам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Географическая карта России (глобус)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Открытки о Москве, Липецке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Иллюстрации о городе Липецке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Опорные картинки для пересказа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период.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(названий частей, виды транспорта, деталей, способов передвижения)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(автобусы, трамваи)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дательного падежа (по дороге, по улице)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единственного числа предложного падежа (в автобусе, в трамвае)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приставочных глаголов от слов «ехать, лететь»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«Транспорт», «Части машины»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Макет пути для образования приставочных глаголов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План-схема для составления рассказа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(планеты, звезды)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Словообразование (космос – космонавт, планета - планетарий)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множественного числа родительного падежа (звезд, планет, метеоритов, спутников)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схемео космонавте.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«Космос»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План-схема для составления рассказа (Байкова)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Образование существительных множественного числа, именительного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падежа (стулья)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родительного падежа единственного и множественного числа (кресла- кресел)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Усвоение простых и сложных предлогов «в, за, на, под, перед,  у, около, из-за, из-под»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относительных прилагательных (деревянный)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2-х и 3-х ступенчатых инструкций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Образование уменьшительно-ласкательных форм существительных (стульчик, шкафчик)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описательного рассказа по плану-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Демонстрационные картинки «Мебель»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«Предметы мебели»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Иллюстрации к сказке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Уточнить и обобщить знания детей о посуде: её назначение,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из которого она сделана, части; уход за посудой.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Отработать фразу с предлогом - в (винительный и предлож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падежи) и из (родительный падеж). (Я налила суп в тарелку. Я съела суп из тарелки).</w:t>
            </w:r>
          </w:p>
          <w:p w:rsidR="00F9185B" w:rsidRPr="00DC16E1" w:rsidRDefault="00F9185B" w:rsidP="00F9185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Продолжать учить детей связно и последовательно рассказы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 предмете, используя план-схему.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Составлять предложения из 4-х слов с относительными при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лагательными типа: подлежащее + сказуемое +определение +простое дополнение </w:t>
            </w:r>
            <w:r w:rsidRPr="00DC1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(Мама вымыла стеклянный стакан. Бабушка вычистила железную сковородку).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описательного рассказа по плану-схеме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с посудой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Кукольная посуда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Картина «Семья обедает»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Развивающая игра «4-й лишний» (игрушки, посуда)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Дидактическая игра «Чего недостает»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</w:p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 (дать детям элементарные знания о за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щитниках нашей Родины; о тех, кто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служит в Армии)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 (моряки, летчики)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родительного, предложного, творительного падежа, единственного и множественного числа (моряка – моряков, в танке, в самолете, моряком, летчиком)</w:t>
            </w:r>
          </w:p>
          <w:p w:rsidR="00F9185B" w:rsidRPr="00DC16E1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относительных прилагательных (танковые, ракетные)</w:t>
            </w:r>
          </w:p>
          <w:p w:rsidR="00F9185B" w:rsidRPr="00DC16E1" w:rsidRDefault="00F9185B" w:rsidP="00F9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глаголов с предлогами в, из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Воспитывать уважение к солдату, желание быть похожими на наших воинов и слу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жить в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рассказа «День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Демонстрационные картинки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уменьшительно-ласкательных форм существительных (жучок, паучок)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существительных множественного числа, родительного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качественных прилагательных с существительными в роде, числе, падеже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префиксальных глаголов с глаголами «лететь, ползти» с приставками: за, с, с, от, в, пере, про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с опорой на мнемосхемы (Пчелки на разведках или Поющий букет)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картинки «Насекомые»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Дидактическая игра «Насекомые»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Мнемосхемы</w:t>
            </w: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Образование существительных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числа, именительного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существительных единственного и множественного числа, родительного падежа (розы -роз)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уменьшительно-ласкательных форм существительных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качественных прилагательных с существительными в роде, числе, падеже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Согласование существительных с порядковыми числительными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рассказа.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Демонстрационные картинки </w:t>
            </w: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«Цветы» 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5B" w:rsidRPr="00EC12B5" w:rsidTr="003879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и активизация лексики по теме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существительных множественного числа, именительного падежа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уменьшительно-ласкательных форм существительных (солнышко, травка)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глаголов настоящего времени 3 лица (цветут цветы, созревают плоды)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Практическое употребление простых и сложных предлогов: в, под, на, за, с, из-под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плану-схеме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Демонстрационная картина «Лето»</w:t>
            </w:r>
          </w:p>
          <w:p w:rsidR="00F9185B" w:rsidRPr="00DC16E1" w:rsidRDefault="00F9185B" w:rsidP="00F9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План-схема (Ткаченко)</w:t>
            </w:r>
          </w:p>
        </w:tc>
      </w:tr>
    </w:tbl>
    <w:p w:rsidR="00F9185B" w:rsidRPr="00EC12B5" w:rsidRDefault="00F9185B" w:rsidP="00F9185B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B93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фронтальных занятий по формированию правильного  звукопроизношения.</w:t>
      </w:r>
    </w:p>
    <w:p w:rsidR="00F9185B" w:rsidRPr="00EC12B5" w:rsidRDefault="00F9185B" w:rsidP="00F918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5580"/>
      </w:tblGrid>
      <w:tr w:rsidR="00F9185B" w:rsidRPr="00EC12B5" w:rsidTr="00F9185B">
        <w:trPr>
          <w:cantSplit/>
          <w:trHeight w:val="1199"/>
        </w:trPr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9185B" w:rsidRPr="00EC12B5" w:rsidRDefault="00F9185B" w:rsidP="00F91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  <w:p w:rsidR="00F9185B" w:rsidRPr="00EC12B5" w:rsidRDefault="00F9185B" w:rsidP="00F9185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9185B" w:rsidRPr="00EC12B5" w:rsidRDefault="00F9185B" w:rsidP="00F91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занятия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навыков звукового анализа и синтеза</w:t>
            </w:r>
          </w:p>
        </w:tc>
      </w:tr>
      <w:tr w:rsidR="00F9185B" w:rsidRPr="00EC12B5" w:rsidTr="00F9185B">
        <w:trPr>
          <w:trHeight w:val="1423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tabs>
                <w:tab w:val="left" w:pos="252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артикуля-ционным аппаратом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185B" w:rsidRPr="00EC12B5" w:rsidRDefault="00F9185B" w:rsidP="00F9185B">
            <w:pPr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речевых и неречевых звуках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слухового внимания и фонематического восприятия на материале неречевых и речевых звуков.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[а].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понятием «гласный звук» (поётся голосом, воздух изо рта выходит свободно, во рту нет преграды).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 гласного звука  [а] из ряда звуков, в начале слов (под ударением: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лик,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 и т.д.).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Гласный звук всегда обозначается квадратом красного цвета.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[а].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 гласного звука  [а] из ряда звуков, в начале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льбом,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втобус…) и в конце под ударением (игл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зим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пил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слоговой структурой слова: отхлопывание ритмического рисунка слов А-ня, А-ли-на,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ан-тен-на.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[у].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понятия «гласный звук» (поётся голосом, воздух изо рта выходит свободно, во рту нет преграды). Выделение гласного звука [у] из ряда звуков, в начале слов (под ударением: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и т.д.).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[у].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гласного  звука  [у] из ряда звуков; в  начале 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тюг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тята…) и в конце под ударением (какад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кенгур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…). Работа над слоговой структурой слова: отхлопывание ритмического рисунка слов У-ля, ут-ка, у-тя-та, у-ли-ца.</w:t>
            </w:r>
          </w:p>
        </w:tc>
      </w:tr>
      <w:tr w:rsidR="00F9185B" w:rsidRPr="00EC12B5" w:rsidTr="00F9185B">
        <w:trPr>
          <w:trHeight w:val="1382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[а], [у].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звуков [а], [у]  в начале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 и т.д.). Звуковой  анализ и синтез сочетания 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АУ, УА.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[а], [у].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 гласных звуков [а], [у]  в конце слов (под ударением: лис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вез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 Отхлопывание (по слогам) ритмического рисунка слов. Звуковой  анализ и синтез сочетания 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АУ, УА.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сочетаний АУ, УА.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[и].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 гласного звука  [и]  в начале  слов (под ударением: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волга и т.д.). Звуковой анализ и синтез сочетаний 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АИ, УИ.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[и].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 гласного звука  [и]  в конце слов (под ударением: мяч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т.д.). Отхлопывание ритмического рисунка слов по слогам. Звуковой анализ и синтез сочетаний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АИ, УИ.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сочетаний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АИ, УИ.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185B" w:rsidRPr="00EC12B5" w:rsidTr="00F9185B">
        <w:trPr>
          <w:trHeight w:val="877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[а], [у], [и].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понятия «гласный звук» (поётся голосом, воздух изо рта выходит свободно, во рту нет преграды). Выделение  гласных звуков  [а], [у], [и]   в начале слов (под ударением: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сочетаний из 3-х звуков: АУИ, УИА, ИАУ и т.д.</w:t>
            </w:r>
          </w:p>
        </w:tc>
      </w:tr>
      <w:tr w:rsidR="00F9185B" w:rsidRPr="00EC12B5" w:rsidTr="00F9185B">
        <w:trPr>
          <w:trHeight w:val="694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[а], [у], [и].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 гласных звуков  [а], [у], [и]   в середине односложных слов типа: 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сочетаний из 3-х звуков: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АУИ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 сочетаний АУИ, УИА, ИАУ, АУ, УИ и т.д. (см. Приложение к плану).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[о].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гласного звука [о] в начале и конце слов (под ударением: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бруч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;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т.д.).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сочетаний из 3-х звуков, типа: АУО, ОАИ.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Отхлопывание слов по слогам.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[о].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гласного звука [о] в середине односложных слов, типа 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сочетаний из 3-х звуков типа: ОАИ и т.д. Чтение сочетаний по следам звукового анализа и синтеза типа ОИА, АУО.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[м].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понятием «согласный звук» (воздух изо рта выходит не свободно, во рту есть преграда). При звуке [м] - преграда губы.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согласного звука [м] в начале 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ухи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альчик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т.д.).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Согласный звук всегда обозначается квадратом синего цвета.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[м].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«согласный звук» (воздух изо рта выходит не свободно, во рту есть преграда). Выделение звука [м] в начале и конце слов (до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 Звуковой анализ и синтез слогов: АМ, УМ, ИМ, ОМ. Выкладывание схем слогов из звуко-букв*.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этих слогов по следам звукового анализа и синтеза. (см. Приложение к плану).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Слог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схеме обозначается короткой чертой, а при выкладывании схемы – счётной палочкой.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Звуко-буква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квадрат красного (гласные) или синего (согласные) цвета с написанными на них буквами. </w:t>
            </w:r>
          </w:p>
          <w:p w:rsidR="00F9185B" w:rsidRPr="00EC12B5" w:rsidRDefault="00B93425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3D3693EF" wp14:editId="71D6199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226059</wp:posOffset>
                      </wp:positionV>
                      <wp:extent cx="581025" cy="0"/>
                      <wp:effectExtent l="0" t="0" r="9525" b="19050"/>
                      <wp:wrapNone/>
                      <wp:docPr id="6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D13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4.6pt;margin-top:17.8pt;width:45.75pt;height:0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rvHQIAADw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" strokeweight="1.5pt"/>
                  </w:pict>
                </mc:Fallback>
              </mc:AlternateConten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Звуко-буквы выкладываются под слогами.</w:t>
            </w:r>
          </w:p>
          <w:tbl>
            <w:tblPr>
              <w:tblpPr w:leftFromText="180" w:rightFromText="180" w:vertAnchor="text" w:horzAnchor="margin" w:tblpXSpec="center" w:tblpY="-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</w:tblGrid>
            <w:tr w:rsidR="00F9185B" w:rsidRPr="00EC12B5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</w:tr>
          </w:tbl>
          <w:p w:rsidR="00F9185B" w:rsidRPr="00EC12B5" w:rsidRDefault="00F9185B" w:rsidP="00F9185B">
            <w:pPr>
              <w:tabs>
                <w:tab w:val="left" w:pos="480"/>
              </w:tabs>
              <w:ind w:left="4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85B" w:rsidRPr="00EC12B5" w:rsidTr="00F9185B">
        <w:trPr>
          <w:trHeight w:val="1254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[а],[у],[и],[о].</w:t>
            </w:r>
          </w:p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«гласный звук» (поётся голосом, воздух изо рта выходит свободно, во рту нет преграды). Выделение гласных звуков в начале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Аня, Уля, Инна, Оля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т.д.). Гласные звуки всегда обозначаются квадратом красного цвета, согласные – всегда квадратом синего цвета.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АМ, УМ,   ИМ, ОМ. Выкладывание схем этих слогов:</w:t>
            </w:r>
          </w:p>
          <w:tbl>
            <w:tblPr>
              <w:tblpPr w:leftFromText="180" w:rightFromText="180" w:vertAnchor="text" w:horzAnchor="page" w:tblpX="15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</w:tblGrid>
            <w:tr w:rsidR="00F9185B" w:rsidRPr="00EC12B5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</w:tr>
          </w:tbl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 </w:t>
            </w:r>
          </w:p>
          <w:tbl>
            <w:tblPr>
              <w:tblpPr w:leftFromText="180" w:rightFromText="180" w:vertAnchor="text" w:horzAnchor="margin" w:tblpXSpec="center" w:tblpY="-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</w:tblGrid>
            <w:tr w:rsidR="00F9185B" w:rsidRPr="00EC12B5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</w:tr>
          </w:tbl>
          <w:p w:rsidR="00F9185B" w:rsidRPr="00EC12B5" w:rsidRDefault="00CD3D59" w:rsidP="00F9185B">
            <w:pPr>
              <w:tabs>
                <w:tab w:val="left" w:pos="72"/>
                <w:tab w:val="center" w:pos="205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1" allowOverlap="1" wp14:anchorId="3DA12AB9" wp14:editId="6AF0C5C2">
                      <wp:simplePos x="0" y="0"/>
                      <wp:positionH relativeFrom="column">
                        <wp:posOffset>686806</wp:posOffset>
                      </wp:positionH>
                      <wp:positionV relativeFrom="paragraph">
                        <wp:posOffset>-206375</wp:posOffset>
                      </wp:positionV>
                      <wp:extent cx="581025" cy="0"/>
                      <wp:effectExtent l="0" t="0" r="9525" b="19050"/>
                      <wp:wrapNone/>
                      <wp:docPr id="6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657D" id="AutoShape 4" o:spid="_x0000_s1026" type="#_x0000_t32" style="position:absolute;margin-left:54.1pt;margin-top:-16.25pt;width:45.7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/e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" strokeweight="1.5pt"/>
                  </w:pict>
                </mc:Fallback>
              </mc:AlternateContent>
            </w: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2880" behindDoc="0" locked="0" layoutInCell="1" allowOverlap="1" wp14:anchorId="31DF996A" wp14:editId="6A0D4DBF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-219710</wp:posOffset>
                      </wp:positionV>
                      <wp:extent cx="581025" cy="0"/>
                      <wp:effectExtent l="0" t="0" r="9525" b="19050"/>
                      <wp:wrapNone/>
                      <wp:docPr id="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4A1D" id="AutoShape 3" o:spid="_x0000_s1026" type="#_x0000_t32" style="position:absolute;margin-left:-55.05pt;margin-top:-17.3pt;width:45.7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ya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" strokeweight="1.5pt"/>
                  </w:pict>
                </mc:Fallback>
              </mc:AlternateConten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[а],[у],[и],[о].</w:t>
            </w:r>
          </w:p>
          <w:p w:rsidR="00F9185B" w:rsidRPr="00EC12B5" w:rsidRDefault="00F9185B" w:rsidP="00F9185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гласных звуков в середине односложных слов типа: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так, тук, тик, ток, лак, лук, пол, пил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т.д.  Звуковой анализ и синтез сочетаний, типа: АУИ, ОУИ и т.д.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Ознакомление с правилом: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сколько гласных звуков в слове, столько будет и слогов.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Отхлопывание слогов в словах ма-ма, му-ха, ма-ли-на, ут-ка, ок-на (длинные и короткие слова.)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слогов АМ, УМ, ИМ, ОМ.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[в].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понятием «согласный, звонкий звук» (если в горлышке звенит голосок (прикладываем руку), то согласный звук называется звонким). Выделение согласного звука  [в] в начале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Ваня, Валя, ванна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…)</w:t>
            </w:r>
          </w:p>
        </w:tc>
      </w:tr>
      <w:tr w:rsidR="00F9185B" w:rsidRPr="00EC12B5" w:rsidTr="00F9185B">
        <w:trPr>
          <w:trHeight w:val="26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[в].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 «согласный, звонкий звук». Согласный, звонкий звук [В] обозначается квадратом синего цвета. Выделение согласного звука  [в] в  середине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сова, ива, диван…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ВА, ВУ, ВО. Выкладывание схемы слогов из звуко-букв:</w:t>
            </w:r>
          </w:p>
          <w:tbl>
            <w:tblPr>
              <w:tblpPr w:leftFromText="180" w:rightFromText="180" w:vertAnchor="text" w:horzAnchor="margin" w:tblpXSpec="right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</w:tblGrid>
            <w:tr w:rsidR="00F9185B" w:rsidRPr="00EC12B5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9185B" w:rsidRPr="00EC12B5" w:rsidRDefault="00053614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41D1AD6A" wp14:editId="23F68C35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158115</wp:posOffset>
                      </wp:positionV>
                      <wp:extent cx="581025" cy="0"/>
                      <wp:effectExtent l="0" t="0" r="9525" b="19050"/>
                      <wp:wrapNone/>
                      <wp:docPr id="5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410FD" id="AutoShape 13" o:spid="_x0000_s1026" type="#_x0000_t32" style="position:absolute;margin-left:220.6pt;margin-top:12.45pt;width:45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z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" strokeweight="1.5pt"/>
                  </w:pict>
                </mc:Fallback>
              </mc:AlternateConten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этих слогов по следам звукового анализа и синтеза.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каждом занятии даётся определение количества слогов в слове или деление слов на части.</w:t>
            </w:r>
          </w:p>
        </w:tc>
      </w:tr>
      <w:tr w:rsidR="00F9185B" w:rsidRPr="00EC12B5" w:rsidTr="00F9185B">
        <w:trPr>
          <w:trHeight w:val="3481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[н].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733C26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6A09509A" wp14:editId="026625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1396365</wp:posOffset>
                      </wp:positionV>
                      <wp:extent cx="581025" cy="0"/>
                      <wp:effectExtent l="0" t="0" r="9525" b="19050"/>
                      <wp:wrapNone/>
                      <wp:docPr id="5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DC49" id="AutoShape 11" o:spid="_x0000_s1026" type="#_x0000_t32" style="position:absolute;margin-left:57.6pt;margin-top:109.95pt;width:45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9q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" strokeweight="1.5pt"/>
                  </w:pict>
                </mc:Fallback>
              </mc:AlternateContent>
            </w:r>
            <w:r w:rsidR="00B93425"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BF14E4" wp14:editId="7491428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1990725</wp:posOffset>
                      </wp:positionV>
                      <wp:extent cx="228600" cy="228600"/>
                      <wp:effectExtent l="0" t="0" r="0" b="0"/>
                      <wp:wrapNone/>
                      <wp:docPr id="5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4BF68" id="Rectangle 12" o:spid="_x0000_s1026" style="position:absolute;margin-left:39.6pt;margin-top:156.7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FB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" stroked="f"/>
                  </w:pict>
                </mc:Fallback>
              </mc:AlternateConten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«согласный, звонкий звук» (проверяем, поднося ладошку к горлышку). Определение позиции согласного, звонкого звука [н] (в начале и конце слов: Надя</w:t>
            </w:r>
            <w:r w:rsidR="00F9185B"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ноги…,сын, лимон.</w: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 Звуковой анализ и синтез слогов: АН, УН, ОН, ИН. Выкладывание схем слогов типа АН.</w:t>
            </w:r>
          </w:p>
          <w:tbl>
            <w:tblPr>
              <w:tblpPr w:leftFromText="180" w:rightFromText="180" w:vertAnchor="text" w:horzAnchor="page" w:tblpX="1260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</w:tblGrid>
            <w:tr w:rsidR="00F9185B" w:rsidRPr="00EC12B5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</w:tr>
          </w:tbl>
          <w:p w:rsidR="00F9185B" w:rsidRPr="00EC12B5" w:rsidRDefault="004C2267" w:rsidP="00F918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.65pt;margin-top:2.7pt;width:14pt;height:12.1pt;z-index:-251642880;mso-position-horizontal-relative:text;mso-position-vertical-relative:text">
                  <v:imagedata r:id="rId8" o:title=""/>
                </v:shape>
                <o:OLEObject Type="Embed" ProgID="PBrush" ShapeID="_x0000_s1026" DrawAspect="Content" ObjectID="_1575795742" r:id="rId9"/>
              </w:objec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[н].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согласного звонкого звука [н] в середине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Анна, Инна, ванна, сынок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т.д.)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анализ и синтез слогов НА, НУ, НО. Выкладывание схемы слогов типа НА. Чтение слогов по следам звукового анализа и синтеза. Чтение слов по слогам.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[м], [н].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согласных, звонких  звуков [м-н]. Выделение согласных  звонких  звуков [м], [н] в начале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Маша - наша, мыла-ныла, моль-ноль, нос, мост, мошка, ножка…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АМ, АН, УМ, УН, ОМ, ОН, ИМ, ИН, МА, НА, МО, НО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F9185B" w:rsidRPr="00EC12B5" w:rsidTr="00F9185B">
        <w:trPr>
          <w:trHeight w:val="694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[м], [н].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733C26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B1FB68" wp14:editId="5E066779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587375</wp:posOffset>
                      </wp:positionV>
                      <wp:extent cx="228600" cy="228600"/>
                      <wp:effectExtent l="0" t="0" r="19050" b="19050"/>
                      <wp:wrapNone/>
                      <wp:docPr id="5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E480" id="Rectangle 7" o:spid="_x0000_s1026" style="position:absolute;margin-left:188.5pt;margin-top:46.2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8ZdQ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" filled="f"/>
                  </w:pict>
                </mc:Fallback>
              </mc:AlternateContent>
            </w:r>
            <w:r w:rsidR="00B93425"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BC6A9E" wp14:editId="75530B2F">
                      <wp:simplePos x="0" y="0"/>
                      <wp:positionH relativeFrom="column">
                        <wp:posOffset>2161324</wp:posOffset>
                      </wp:positionH>
                      <wp:positionV relativeFrom="paragraph">
                        <wp:posOffset>590981</wp:posOffset>
                      </wp:positionV>
                      <wp:extent cx="228600" cy="228600"/>
                      <wp:effectExtent l="0" t="0" r="19050" b="19050"/>
                      <wp:wrapNone/>
                      <wp:docPr id="5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126B" id="Rectangle 6" o:spid="_x0000_s1026" style="position:absolute;margin-left:170.2pt;margin-top:46.5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JcdQ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" filled="f"/>
                  </w:pict>
                </mc:Fallback>
              </mc:AlternateContent>
            </w:r>
            <w:r w:rsidR="00B93425"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0DE0F779" wp14:editId="0A8297EE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864869</wp:posOffset>
                      </wp:positionV>
                      <wp:extent cx="457200" cy="0"/>
                      <wp:effectExtent l="0" t="0" r="19050" b="19050"/>
                      <wp:wrapNone/>
                      <wp:docPr id="5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5BE2" id="Line 5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pt,68.1pt" to="208.9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" strokeweight="2pt"/>
                  </w:pict>
                </mc:Fallback>
              </mc:AlternateConten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согласных  звуков [м], [н] в  конце слов (</w:t>
            </w:r>
            <w:r w:rsidR="00F9185B"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сом-сон, ком-кон, дом-Дон, дам-дан…</w: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Звуковой анализ и синтез слогов</w:t>
            </w:r>
            <w:r w:rsidR="00F9185B"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9185B"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МА, НА, НО, МО, МУ, НУ; </w:t>
            </w:r>
          </w:p>
          <w:p w:rsidR="00F9185B" w:rsidRPr="00EC12B5" w:rsidRDefault="00F9185B" w:rsidP="00F9185B">
            <w:pPr>
              <w:tabs>
                <w:tab w:val="left" w:pos="35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  У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слов: МА-МА,     НАМ, ВОН, ВАМ. Выкладывание схемы слогов и слов:</w:t>
            </w:r>
          </w:p>
          <w:p w:rsidR="00F9185B" w:rsidRPr="00EC12B5" w:rsidRDefault="00733C26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0B3710" wp14:editId="7C4C4417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136525</wp:posOffset>
                      </wp:positionV>
                      <wp:extent cx="567055" cy="2540"/>
                      <wp:effectExtent l="0" t="0" r="23495" b="35560"/>
                      <wp:wrapNone/>
                      <wp:docPr id="5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2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DCC22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0.75pt" to="209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" strokeweight="2pt"/>
                  </w:pict>
                </mc:Fallback>
              </mc:AlternateContent>
            </w: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DD1A0C" wp14:editId="013D033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145415</wp:posOffset>
                      </wp:positionV>
                      <wp:extent cx="567055" cy="2540"/>
                      <wp:effectExtent l="0" t="0" r="23495" b="35560"/>
                      <wp:wrapNone/>
                      <wp:docPr id="5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2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3C121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1.45pt" to="145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ujFQIAACw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" strokeweight="2pt"/>
                  </w:pict>
                </mc:Fallback>
              </mc:AlternateContent>
            </w: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CB1526A" wp14:editId="59B362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156845</wp:posOffset>
                      </wp:positionV>
                      <wp:extent cx="800100" cy="0"/>
                      <wp:effectExtent l="0" t="0" r="19050" b="19050"/>
                      <wp:wrapNone/>
                      <wp:docPr id="5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D60A8" id="Line 8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2.35pt" to="6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jS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" strokeweight="2pt"/>
                  </w:pict>
                </mc:Fallback>
              </mc:AlternateConten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630"/>
              <w:gridCol w:w="450"/>
              <w:gridCol w:w="450"/>
              <w:gridCol w:w="310"/>
              <w:gridCol w:w="460"/>
              <w:gridCol w:w="460"/>
            </w:tblGrid>
            <w:tr w:rsidR="00F9185B" w:rsidRPr="00EC12B5">
              <w:trPr>
                <w:trHeight w:val="3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ind w:left="-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ind w:left="-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F9185B" w:rsidRPr="00EC12B5" w:rsidRDefault="00F9185B" w:rsidP="00F9185B">
            <w:pPr>
              <w:tabs>
                <w:tab w:val="left" w:pos="241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слогов и слов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[п].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понятием  «согласный, глухой звук» (если в горлышке не звенит голосок, то согласный звук глухой)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позиции звука [п] в начале и конце слов.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АП, УП, ОП, ИП, ПА, ПУ, ПО.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[п].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«согласный, глухой звук». Выделение звука [п] в середине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лапы, лопата, сапоги…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слов: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ПАПА,  ПУМА. Выкладывание схемы слогов и слов: </w:t>
            </w:r>
          </w:p>
          <w:p w:rsidR="00F9185B" w:rsidRPr="00EC12B5" w:rsidRDefault="00733C26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D7DF53" wp14:editId="619F42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260985</wp:posOffset>
                      </wp:positionV>
                      <wp:extent cx="457200" cy="1905"/>
                      <wp:effectExtent l="0" t="0" r="19050" b="36195"/>
                      <wp:wrapNone/>
                      <wp:docPr id="4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79DDB" id="Line 1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0.55pt" to="9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lGwIAADc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" strokeweight="2pt"/>
                  </w:pict>
                </mc:Fallback>
              </mc:AlternateContent>
            </w:r>
            <w:r w:rsidR="00B93425"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5B8B0B3" wp14:editId="095F8C29">
                      <wp:simplePos x="0" y="0"/>
                      <wp:positionH relativeFrom="column">
                        <wp:posOffset>28467</wp:posOffset>
                      </wp:positionH>
                      <wp:positionV relativeFrom="paragraph">
                        <wp:posOffset>260469</wp:posOffset>
                      </wp:positionV>
                      <wp:extent cx="457200" cy="0"/>
                      <wp:effectExtent l="0" t="0" r="19050" b="19050"/>
                      <wp:wrapNone/>
                      <wp:docPr id="5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3422C" id="Line 14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20.5pt" to="38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" strokeweight="2pt"/>
                  </w:pict>
                </mc:Fallback>
              </mc:AlternateConten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F9185B" w:rsidRPr="00EC12B5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слогов и слов (см. Приложение). Различение звуков М-П в слогах и словах.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[к].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«согласный, глухой звук» (в горлышке не звенит голосок). Определение позиции звука [к] в начале и конце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Коля, Катя, мак, песок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                                                                      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 АК, УК, ОК, ИК, КА, КУ, КО. Чтение слогов и слов (см. Приложение).</w:t>
            </w:r>
          </w:p>
        </w:tc>
      </w:tr>
      <w:tr w:rsidR="00F9185B" w:rsidRPr="00EC12B5" w:rsidTr="00F9185B">
        <w:trPr>
          <w:trHeight w:val="884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[к].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звука [к] в середине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мука, шакал, самокат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слов: КАК, КОК, КОН, МАК, МУКА, КУМА, КОМ, КАМА, КАПА, ПАУК.</w:t>
            </w:r>
          </w:p>
          <w:p w:rsidR="00F9185B" w:rsidRPr="00EC12B5" w:rsidRDefault="00B93425" w:rsidP="00F9185B">
            <w:pPr>
              <w:tabs>
                <w:tab w:val="center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90BF29" wp14:editId="19025F9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115569</wp:posOffset>
                      </wp:positionV>
                      <wp:extent cx="457200" cy="0"/>
                      <wp:effectExtent l="0" t="0" r="19050" b="19050"/>
                      <wp:wrapNone/>
                      <wp:docPr id="4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B741F" id="Line 1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9.1pt" to="15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acFwIAADQEAAAOAAAAZHJzL2Uyb0RvYy54bWysU02P2yAQvVfqf0DcE9upk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" strokeweight="2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3"/>
              <w:gridCol w:w="332"/>
              <w:gridCol w:w="332"/>
              <w:gridCol w:w="333"/>
              <w:gridCol w:w="332"/>
              <w:gridCol w:w="332"/>
              <w:gridCol w:w="333"/>
              <w:gridCol w:w="332"/>
              <w:gridCol w:w="332"/>
            </w:tblGrid>
            <w:tr w:rsidR="00F9185B" w:rsidRPr="00EC12B5">
              <w:trPr>
                <w:trHeight w:val="360"/>
              </w:trPr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B93425" w:rsidP="00F9185B">
                  <w:pPr>
                    <w:tabs>
                      <w:tab w:val="center" w:pos="1755"/>
                    </w:tabs>
                    <w:ind w:left="-4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0B18DEB9" wp14:editId="542516A7">
                            <wp:simplePos x="0" y="0"/>
                            <wp:positionH relativeFrom="column">
                              <wp:posOffset>2031365</wp:posOffset>
                            </wp:positionH>
                            <wp:positionV relativeFrom="paragraph">
                              <wp:posOffset>-97791</wp:posOffset>
                            </wp:positionV>
                            <wp:extent cx="457200" cy="0"/>
                            <wp:effectExtent l="0" t="0" r="19050" b="19050"/>
                            <wp:wrapNone/>
                            <wp:docPr id="47" name="Lin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F88CFF" id="Line 1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95pt,-7.7pt" to="195.9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qtFwIAADQ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" strokeweight="2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 wp14:anchorId="2DE2EE65" wp14:editId="75E0577A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-97791</wp:posOffset>
                            </wp:positionV>
                            <wp:extent cx="457200" cy="0"/>
                            <wp:effectExtent l="0" t="0" r="19050" b="19050"/>
                            <wp:wrapNone/>
                            <wp:docPr id="46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82F08F" id="Line 1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-7.7pt" to="78.9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t6FwIAADQ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" strokeweight="2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192" behindDoc="0" locked="0" layoutInCell="1" allowOverlap="1" wp14:anchorId="3A88EBC4" wp14:editId="31C98F3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-97791</wp:posOffset>
                            </wp:positionV>
                            <wp:extent cx="457200" cy="0"/>
                            <wp:effectExtent l="0" t="0" r="19050" b="19050"/>
                            <wp:wrapNone/>
                            <wp:docPr id="45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1E55F0" id="Line 1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-7.7pt" to="33.9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" strokeweight="2pt"/>
                        </w:pict>
                      </mc:Fallback>
                    </mc:AlternateContent>
                  </w:r>
                  <w:r w:rsidR="00F9185B"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right="-106" w:hanging="13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-110" w:right="-1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hanging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 w:hanging="10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tabs>
                      <w:tab w:val="center" w:pos="1755"/>
                    </w:tabs>
                    <w:ind w:left="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</w:tbl>
          <w:p w:rsidR="00F9185B" w:rsidRPr="00EC12B5" w:rsidRDefault="00F9185B" w:rsidP="00F9185B">
            <w:pPr>
              <w:tabs>
                <w:tab w:val="center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tabs>
                <w:tab w:val="center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К-П при чтении слогов и слов (см. Приложение).</w:t>
            </w:r>
          </w:p>
        </w:tc>
      </w:tr>
      <w:tr w:rsidR="00F9185B" w:rsidRPr="00EC12B5" w:rsidTr="00F9185B">
        <w:trPr>
          <w:trHeight w:val="710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[ы].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Закрепления понятия «гласный звук». Выделение гласного звука  [ы] в конце слов (под ударением):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усы, весы, носы, бобы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 типа: ЫМ, МЫ; слов: ИВЫ, МАМЫ, ПАПЫ.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[ы].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гласного звука [ы] в середине односложных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дым, бык, сын…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 типа: ЫН, НЫ; слов: мамы, папы, Вовы, пумы, Капы и т.д. Выкладывание схемы слогов и слов. Чтение слогов и слов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[и], [ы].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гласных звуков [и-ы]. Выделение гласных звуков [и], [ы] в конце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усы, мячи, носы, коньки, носки, весы…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 типа: ИМ, ЫМ, МЫ; слов: ивы, папы, Вовы, пумы, пики, Нины.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[и], [ы].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гласных звуков [и-ы]. Выделение гласных звуков [и], [ы] в середине односложных слов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дым, кит, мыл- мил, выл- вил, пил-пыл, был-бил…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Если после согласных [м, п, н, в, к] следует гласный зв. [ы], то согласные произносятся твёрдо: мы, пы, ны. Если после согласных следует зв. [и], то согласные звучат мягко: ми, пи, ни.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 типа: ИП, ЫП, ПЫ, ПИ, МИ, МЫ;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слов: ивы, Нины, Тимы.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слогов и слов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 [л].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понятием  «согласный, звонкий,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твёрдый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звук». Если после согласного зв. [л] следуют гласные зв. [а, у, ы, о], то согласный зв. [л] звучит твёрдо: ла, ло, лу, лы. Определение позиции согласного звука [л] в начале и конце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Лада, Луша…, пол, стол.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слогов, типа: ал, ла; слов: лапы, лама, пол, кол, мыл, выл. Выкладывание схемы этих слогов и слов. Чтение слогов и слов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 [л].</w:t>
            </w: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понятия «согласный, твёрдый, звонкий звук».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согласного звука [л] в середине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полы, салат, халат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 анализ и синтез слогов, типа: ыл, лы; слов: мыла, выла, мала, ныла, лама. Чтение слов. Знакомство с предложением. Правило о предложении. Чтение предложений из 2-х слов (см. Приложение).</w:t>
            </w:r>
          </w:p>
        </w:tc>
      </w:tr>
      <w:tr w:rsidR="00F9185B" w:rsidRPr="00EC12B5" w:rsidTr="00F9185B">
        <w:trPr>
          <w:trHeight w:val="518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 [л'].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понятием «согласный, звонкий,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мягкий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звук». Если после согласного зв. [л’] следует гласный зв. [и], то согласный зв. [л’] звучит мягко: ЛИ. Согласный мягкий звук всегда обозначается квадратом зелёного цвета.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 согласного звука [л'] в начале и конце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Лина, липа, лифт, лист, лимон, моль, соль, метель…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анализ  и синтез слогов, типа: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аль, уль, оль, иль, ли;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Лина, липа, Лика, ноль, моль, куль.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Выкладывание схемы слов из звуко-букв.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слогов и слов (см. Приложение).</w:t>
            </w:r>
          </w:p>
        </w:tc>
      </w:tr>
      <w:tr w:rsidR="00F9185B" w:rsidRPr="00EC12B5" w:rsidTr="00F9185B">
        <w:trPr>
          <w:trHeight w:val="697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 [л'].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понятия «согласный, звонкий, мягкий звук».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звука [л'] в середине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Алина, малина, калина, калитка, Полина, Галина, улитка.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слогов: АЛЬ, УЛЬ, ИЛЬ, ЛИ; слов: </w:t>
            </w:r>
          </w:p>
          <w:p w:rsidR="00F9185B" w:rsidRPr="00EC12B5" w:rsidRDefault="00F9185B" w:rsidP="00F9185B">
            <w:pPr>
              <w:ind w:right="-48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лили,  Лина, липа, мыли, Вали. Выкладывание схемы слов. </w:t>
            </w:r>
          </w:p>
          <w:p w:rsidR="00F9185B" w:rsidRPr="00EC12B5" w:rsidRDefault="00F9185B" w:rsidP="00F9185B">
            <w:pPr>
              <w:ind w:right="-48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слов. </w:t>
            </w:r>
          </w:p>
          <w:p w:rsidR="00F9185B" w:rsidRPr="00EC12B5" w:rsidRDefault="00F9185B" w:rsidP="00F9185B">
            <w:pPr>
              <w:ind w:right="-4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правила о предложе-нии. Чтение предложений из 2-3-х слов. Анализ предложения по словам (см. Приложение).</w:t>
            </w:r>
          </w:p>
        </w:tc>
      </w:tr>
      <w:tr w:rsidR="00F9185B" w:rsidRPr="00EC12B5" w:rsidTr="00F9185B">
        <w:trPr>
          <w:trHeight w:val="3024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[л'], [й].</w:t>
            </w: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согласного, звонкого, мягкого звука [л’] в словах.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согласных звуков [л'], [й]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люк-юг, лёд-йод, Любочка-юбочка, ямка-лямка, мой-моль, боль-бой…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слов: ЛИЛ, ЛИНА, АЛИНА.</w:t>
            </w:r>
          </w:p>
          <w:p w:rsidR="00F9185B" w:rsidRPr="00EC12B5" w:rsidRDefault="00733C26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877EEE" wp14:editId="151D3D6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143510</wp:posOffset>
                      </wp:positionV>
                      <wp:extent cx="457200" cy="0"/>
                      <wp:effectExtent l="0" t="19050" r="0" b="19050"/>
                      <wp:wrapNone/>
                      <wp:docPr id="4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F7D78" id="Line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11.3pt" to="129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2a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" strokeweight="2.25pt"/>
                  </w:pict>
                </mc:Fallback>
              </mc:AlternateContent>
            </w: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DC9D3E4" wp14:editId="62D2972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145415</wp:posOffset>
                      </wp:positionV>
                      <wp:extent cx="228600" cy="0"/>
                      <wp:effectExtent l="0" t="19050" r="0" b="19050"/>
                      <wp:wrapNone/>
                      <wp:docPr id="4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1B44F"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1.45pt" to="2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Su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" strokeweight="2.25pt"/>
                  </w:pict>
                </mc:Fallback>
              </mc:AlternateContent>
            </w:r>
            <w:r w:rsidR="00B93425"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CF43A" wp14:editId="5A323F1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136525</wp:posOffset>
                      </wp:positionV>
                      <wp:extent cx="452755" cy="1905"/>
                      <wp:effectExtent l="19050" t="19050" r="4445" b="36195"/>
                      <wp:wrapNone/>
                      <wp:docPr id="4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19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ED6E4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0.75pt" to="7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" strokeweight="2.25pt"/>
                  </w:pict>
                </mc:Fallback>
              </mc:AlternateConten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9185B" w:rsidRPr="00EC12B5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5B" w:rsidRPr="00EC12B5" w:rsidTr="00F9185B">
        <w:trPr>
          <w:trHeight w:val="1112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[л], [л'].</w:t>
            </w:r>
          </w:p>
          <w:p w:rsidR="00F9185B" w:rsidRPr="00EC12B5" w:rsidRDefault="00F9185B" w:rsidP="00F9185B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позиции звуков [л],[л’] в словах. Закрепить понятия «согласный, твёрдый звук» и «согласный, мягкий звук». Дифференциация согласных звуков [л], [л']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лис - лыс, Лика - лыко, лысый - лисий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  <w:p w:rsidR="00F9185B" w:rsidRPr="00EC12B5" w:rsidRDefault="00F9185B" w:rsidP="00F9185B">
            <w:pPr>
              <w:ind w:hanging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слогов: ЛИ, ЛЫ;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Милы –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мыли, вилы-выли, Вали-валы, пили-пилы.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Выкладывание схем этих слов.</w:t>
            </w:r>
          </w:p>
          <w:p w:rsidR="00F9185B" w:rsidRPr="00EC12B5" w:rsidRDefault="00F9185B" w:rsidP="00F9185B">
            <w:pPr>
              <w:ind w:hanging="8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2-3 слов. Анализ предложений по словам (см. Приложение).</w:t>
            </w:r>
          </w:p>
        </w:tc>
      </w:tr>
      <w:tr w:rsidR="00F9185B" w:rsidRPr="00EC12B5" w:rsidTr="00F9185B">
        <w:trPr>
          <w:trHeight w:val="518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[с].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Характеристика звука [с]: согласный, глухой, твёрдый звук.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звука [с] в словах  (начало и конец).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слогов, типа: АС, СА; слов: СЫН, СОК, САМ, СУП, НОС, СОВЫ, САМА.</w:t>
            </w:r>
          </w:p>
        </w:tc>
      </w:tr>
      <w:tr w:rsidR="00F9185B" w:rsidRPr="00EC12B5" w:rsidTr="00F9185B">
        <w:trPr>
          <w:trHeight w:val="1100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[с].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 позиции звука [с]  в середине слов.  Звуковой анализ и синтез слов: АЛИСА, КУСОК, НАСОС, СЫНОК.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9185B" w:rsidRPr="00EC12B5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B93425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 wp14:anchorId="54AB5662" wp14:editId="4C1DBF33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-71756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41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487B99" id="Line 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9pt,-5.65pt" to="64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52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360" behindDoc="0" locked="0" layoutInCell="1" allowOverlap="1" wp14:anchorId="2C3CD9F3" wp14:editId="358211A0">
                            <wp:simplePos x="0" y="0"/>
                            <wp:positionH relativeFrom="column">
                              <wp:posOffset>1074420</wp:posOffset>
                            </wp:positionH>
                            <wp:positionV relativeFrom="paragraph">
                              <wp:posOffset>-71756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40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643E81" id="Line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-5.65pt" to="120.6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3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4384" behindDoc="0" locked="0" layoutInCell="1" allowOverlap="1" wp14:anchorId="59EAF280" wp14:editId="25660E5D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-71756</wp:posOffset>
                            </wp:positionV>
                            <wp:extent cx="228600" cy="0"/>
                            <wp:effectExtent l="0" t="19050" r="0" b="19050"/>
                            <wp:wrapNone/>
                            <wp:docPr id="39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289F0D" id="Line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5.65pt" to="12.6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R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="00F9185B"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85B" w:rsidRPr="00EC12B5" w:rsidRDefault="00F9185B" w:rsidP="00F918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вопросам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[с'].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звука [с']: согласный, глухой, мягкий звук.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звука [с'] в словах  (начало и конец):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Сима, сито,… гусь, лось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 Звуковой анализ и синтез слогов, типа: АСЬ, СИ; слов: ЛОСЬ, СИМА, СИЛА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F9185B" w:rsidRPr="00EC12B5" w:rsidTr="00F9185B">
        <w:trPr>
          <w:trHeight w:val="1963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[с'].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ind w:hanging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звука [с’] в слове (середине слов: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гуси, лоси, носик, усики, такси, носилки…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ind w:hanging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слов: ЛОСИ, НОСИК, НОСИМ, УСИКИ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F9185B" w:rsidRPr="00EC12B5" w:rsidRDefault="00F9185B" w:rsidP="00F9185B">
            <w:pPr>
              <w:ind w:hanging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словам и по вопросам (см. Приложение).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[з].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звука [з]: согласный, звонкий, твёрдый звук. 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 позиции  звука [з'] в  словах ( в начале и в середине: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Зоя, зал, зайка, заноза…, Лиза, ваза…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ЗА, ЗЫ, ЗУ, ЗО, слов: ЗАЛ, ЗОЛ, ВАЗА, КОЗЫ, ЛИЗА, ЗАМОК, ЗАКОН.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[з'].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звука [з']: согласный, звонкий мягкий.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звука [з'] в словах (в начале и в середине: 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Зина, зима, зебра…, магазин, изюм, корзина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слога ЗИ, слов: ЗИНА, ЗИМА, ВОЗИМ, КИЗИЛ.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словам и по вопросам (см. Приложение).</w:t>
            </w:r>
          </w:p>
        </w:tc>
      </w:tr>
      <w:tr w:rsidR="00F9185B" w:rsidRPr="00EC12B5" w:rsidTr="00F9185B">
        <w:trPr>
          <w:trHeight w:val="1057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[с]-[з].</w:t>
            </w: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звуков [с],[з] в словах. Закрепить, что при согласном, звонком звуке в горлышке звенит голосок, а при согласных, глухих – не звенит. Дифференциация согласных звуков [с]-[з] (зуб-суп, сайка-зайка, Зоя-соя, коза-коса т.д.) 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ЗА, СА, СУ, ЗУ, ЗО, СО, ЗЫ, СЫ; слов: КОЗЫ, КОСЫ, ЛИЗА, ЛИСА, САЗАН.</w:t>
            </w:r>
          </w:p>
        </w:tc>
      </w:tr>
      <w:tr w:rsidR="00F9185B" w:rsidRPr="00EC12B5" w:rsidTr="00F9185B">
        <w:trPr>
          <w:trHeight w:val="517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[с']- [з'].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звуков [с’],[з’] в словах. Дифференциация согласных звуков [с']- [з'].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слогов: СИ, ЗИ; слов: СИМА, ЗИМА, НОСИМ, ВОЗИМ. Выкладывание звуковых схем этих слов.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словам (см. Приложение).</w:t>
            </w:r>
          </w:p>
        </w:tc>
      </w:tr>
      <w:tr w:rsidR="00F9185B" w:rsidRPr="00EC12B5" w:rsidTr="00F9185B">
        <w:trPr>
          <w:trHeight w:val="3026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 [ш].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звука [ш]: согласный, глухой, 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всегда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твёрдый.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позиции согласного звука [ш] в слове (в начале и в конце).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слогов: АШ, УШ, ОШ, ИШ, ША, ШУ, ШО;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слов: ШУМ, ШОК, ШАКАЛ, ШАЛУН, КАМЫШ, МАЛЫШ.</w:t>
            </w:r>
          </w:p>
          <w:p w:rsidR="00F9185B" w:rsidRPr="00EC12B5" w:rsidRDefault="00B93425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1D4E9" wp14:editId="1391C14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98425</wp:posOffset>
                      </wp:positionV>
                      <wp:extent cx="617220" cy="635"/>
                      <wp:effectExtent l="19050" t="19050" r="11430" b="37465"/>
                      <wp:wrapNone/>
                      <wp:docPr id="3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" cy="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8DF3" id="Line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75pt" to="102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" strokeweight="2.25pt"/>
                  </w:pict>
                </mc:Fallback>
              </mc:AlternateConten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</w:tblGrid>
            <w:tr w:rsidR="00F9185B" w:rsidRPr="00EC12B5">
              <w:trPr>
                <w:trHeight w:val="360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B93425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6432" behindDoc="0" locked="0" layoutInCell="1" allowOverlap="1" wp14:anchorId="59B11B22" wp14:editId="7A6ACCB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-112396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37" name="Lin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0DFFB0" id="Line 2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8.85pt" to="30.6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fP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="00F9185B"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F9185B" w:rsidRPr="00EC12B5" w:rsidTr="00F9185B">
        <w:trPr>
          <w:trHeight w:val="1419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[ш].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позиции согласного звука [ш] в слове (в середине). Звуковой анализ и синтез слогов, типа: АШ, ША;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слов: ЛУША, МАША, МИША, ПУШОК, КУШАЛ, ШАЛАШ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словам (см. Приложение).</w:t>
            </w:r>
          </w:p>
        </w:tc>
      </w:tr>
      <w:tr w:rsidR="00F9185B" w:rsidRPr="00EC12B5" w:rsidTr="00F9185B">
        <w:trPr>
          <w:trHeight w:val="687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[с]- [ш].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позиции согласных, глухих звуков [с], [ш] в словах.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согласных звуков [с]-[ш] (</w:t>
            </w: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сок-шок, миска-мишка, каска - кашка, Машка - маска,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усы - уши, вас – ваш, наш - нас</w:t>
            </w: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и синтез слогов: СА, ША, ШО, СО, СУ, ШУ, 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слов: СОК, ШОК, СУША, САША, САШОК.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</w:tblGrid>
            <w:tr w:rsidR="00F9185B" w:rsidRPr="00EC12B5">
              <w:trPr>
                <w:trHeight w:val="360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B93425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 wp14:anchorId="6E3CF28E" wp14:editId="33321C82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-100966</wp:posOffset>
                            </wp:positionV>
                            <wp:extent cx="571500" cy="0"/>
                            <wp:effectExtent l="0" t="19050" r="0" b="19050"/>
                            <wp:wrapNone/>
                            <wp:docPr id="36" name="Lin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C14902" id="Line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-7.95pt" to="93.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KD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" strokeweight="2.25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8480" behindDoc="0" locked="0" layoutInCell="1" allowOverlap="1" wp14:anchorId="247C88DC" wp14:editId="589B2D66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-112396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35" name="Lin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8986DF" id="Line 2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8.85pt" to="30.6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="00F9185B"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5B" w:rsidRPr="00EC12B5" w:rsidTr="00F9185B">
        <w:trPr>
          <w:trHeight w:val="3756"/>
        </w:trPr>
        <w:tc>
          <w:tcPr>
            <w:tcW w:w="720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9185B" w:rsidRPr="00EC12B5" w:rsidRDefault="00F9185B" w:rsidP="00F91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[с]- [ш].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позиции согласных, глухих звуков [с], [ш] в словах. Дифференциация согласных звуков [с]- [ш].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 анализ и синтез слогов: АС, АШ, УШ, УС, ОШ, ОС, ИС, ИШ, СА, ША, СУ, ШУ,СО,ШО; слов: САША, СУШУ, ПУШОК, КУСОК, СЫНОК, САШОК, ШАЛУН, КУСАЛИ, КУШАЛИ, ШАЛУНЫ.</w:t>
            </w: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F9185B" w:rsidRPr="00EC12B5">
              <w:trPr>
                <w:trHeight w:val="360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B93425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2576" behindDoc="0" locked="0" layoutInCell="1" allowOverlap="1" wp14:anchorId="542974D9" wp14:editId="55749E05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-99061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34" name="Lin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B48C5B" id="Line 3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9pt,-7.8pt" to="127.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7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" strokeweight="2.25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552" behindDoc="0" locked="0" layoutInCell="1" allowOverlap="1" wp14:anchorId="75DF02F3" wp14:editId="07811C04">
                            <wp:simplePos x="0" y="0"/>
                            <wp:positionH relativeFrom="column">
                              <wp:posOffset>595630</wp:posOffset>
                            </wp:positionH>
                            <wp:positionV relativeFrom="paragraph">
                              <wp:posOffset>-99061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33" name="Lin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64CDD8" id="Line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9pt,-7.8pt" to="82.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Gb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" strokeweight="2.25pt"/>
                        </w:pict>
                      </mc:Fallback>
                    </mc:AlternateContent>
                  </w:r>
                  <w:r w:rsidRPr="00EC12B5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0528" behindDoc="0" locked="0" layoutInCell="1" allowOverlap="1" wp14:anchorId="7F1C831E" wp14:editId="03DF028C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-112396</wp:posOffset>
                            </wp:positionV>
                            <wp:extent cx="457200" cy="0"/>
                            <wp:effectExtent l="0" t="19050" r="0" b="19050"/>
                            <wp:wrapNone/>
                            <wp:docPr id="32" name="Lin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FBAEFD" id="Line 3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8.85pt" to="30.6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G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" strokeweight="2.25pt"/>
                        </w:pict>
                      </mc:Fallback>
                    </mc:AlternateContent>
                  </w:r>
                  <w:r w:rsidR="00F9185B"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85B" w:rsidRPr="00EC12B5" w:rsidRDefault="00F9185B" w:rsidP="00F9185B">
                  <w:pPr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1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</w:tr>
          </w:tbl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185B" w:rsidRPr="00EC12B5" w:rsidRDefault="00F9185B" w:rsidP="00F9185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из 3-х слов. Анализ предложений по словам (см. Приложение).</w:t>
            </w:r>
          </w:p>
        </w:tc>
      </w:tr>
    </w:tbl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hAnsi="Times New Roman" w:cs="Times New Roman"/>
          <w:b/>
          <w:sz w:val="28"/>
          <w:szCs w:val="28"/>
          <w:lang w:eastAsia="ru-RU"/>
        </w:rPr>
        <w:t>2.4. Социальное партнерство с родителями воспитанников (или лицами, их заменяющими)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Бережное отношение к индивидуальности каждого ребенка, особенностям его развития;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ребенка не защиту от всех форм физического и</w:t>
      </w:r>
      <w:r w:rsidR="00B93425"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насилия, оскорбле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отсутствия заботы или небрежного обращения;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Взаимодействия ДОУ с семьей с целью формирования здоровья, воспитания и полно-ценного развития ребенка.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предусматривает: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F9185B" w:rsidRPr="00EC12B5" w:rsidRDefault="00F9185B" w:rsidP="00F918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на развитие артикуляционной моторики ребенка,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F9185B" w:rsidRPr="00EC12B5" w:rsidRDefault="00F9185B" w:rsidP="00F918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EC1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учителя-логопеда по взаимодействию с родителями</w:t>
      </w: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486"/>
        <w:gridCol w:w="2555"/>
        <w:gridCol w:w="30"/>
        <w:gridCol w:w="1772"/>
      </w:tblGrid>
      <w:tr w:rsidR="00F9185B" w:rsidRPr="00EC12B5" w:rsidTr="00733C26">
        <w:trPr>
          <w:trHeight w:val="6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</w:tr>
      <w:tr w:rsidR="00F9185B" w:rsidRPr="00EC12B5" w:rsidTr="00733C26">
        <w:trPr>
          <w:trHeight w:val="130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беседы.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733C26">
        <w:trPr>
          <w:trHeight w:val="5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733C26">
        <w:trPr>
          <w:trHeight w:val="5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по  организации занятий по заданию логопеда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беседы.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Логопедический уголок.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года.</w:t>
            </w:r>
          </w:p>
        </w:tc>
      </w:tr>
      <w:tr w:rsidR="00F9185B" w:rsidRPr="00EC12B5" w:rsidTr="00733C26">
        <w:trPr>
          <w:trHeight w:val="97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нужна артикуляционная гимнастика.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Логопедический уголок для родителей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9185B" w:rsidRPr="00EC12B5" w:rsidTr="00733C26">
        <w:trPr>
          <w:trHeight w:val="97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ОНР причины и основные направления коррекционно-логопедической работы.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собрание. Логопедический уголок для родителей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9185B" w:rsidRPr="00EC12B5" w:rsidTr="00733C26">
        <w:trPr>
          <w:trHeight w:val="97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Логопедический уголок для родителей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9185B" w:rsidRPr="00EC12B5" w:rsidTr="00733C26">
        <w:trPr>
          <w:trHeight w:val="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всех участников процесса в коррекционной </w:t>
            </w: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деятельности. Динамика речевого развития детей за </w:t>
            </w:r>
            <w:r w:rsidRPr="00EC12B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 учебного года.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9185B" w:rsidRPr="00EC12B5" w:rsidTr="00733C26">
        <w:trPr>
          <w:trHeight w:val="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Развивающие игры для детей.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9185B" w:rsidRPr="00EC12B5" w:rsidTr="00733C26">
        <w:trPr>
          <w:trHeight w:val="6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подгрупповых, индивидуальных логопедических занятий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занятия.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9185B" w:rsidRPr="00EC12B5" w:rsidTr="00733C26">
        <w:trPr>
          <w:trHeight w:val="6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учителя – логопеда. Предупреждение недостатков речи.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Консультации.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Логопедический уголок.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Март.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733C26">
        <w:trPr>
          <w:trHeight w:val="6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Диагностика. Рекомендации.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консультационного пункта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733C26">
        <w:trPr>
          <w:trHeight w:val="77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логопедической работы за год (результаты итоговой диагностики)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собрание, индивидуальные консультации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733C26">
        <w:trPr>
          <w:trHeight w:val="6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заниматься с детьми в летний период.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детям: форма, цвет, величина.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детям: Новогодние деньки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для развития дыхания.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зарычал,  зашипел, засвистел (рекомендации по автоматизации звуков.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развитию речи.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детям: Весна.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F9185B" w:rsidRPr="00EC12B5" w:rsidTr="00733C2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рассказывать.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395118" w:rsidRDefault="00395118" w:rsidP="00EC12B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118" w:rsidRDefault="00395118" w:rsidP="00EC12B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118" w:rsidRDefault="00395118" w:rsidP="00EC12B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85B" w:rsidRPr="00EC12B5" w:rsidRDefault="00F9185B" w:rsidP="00EC12B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раздел</w:t>
      </w:r>
    </w:p>
    <w:p w:rsidR="00F9185B" w:rsidRPr="00EC12B5" w:rsidRDefault="00F9185B" w:rsidP="00F9185B">
      <w:pPr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Режим дня</w:t>
      </w:r>
    </w:p>
    <w:p w:rsidR="00F9185B" w:rsidRPr="00EC12B5" w:rsidRDefault="00F9185B" w:rsidP="00F91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>Эффективность логопедической работы определяется чёткой организа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F9185B" w:rsidRPr="00EC12B5" w:rsidRDefault="00F9185B" w:rsidP="00F9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 2.4.1.3049-13. </w:t>
      </w:r>
    </w:p>
    <w:p w:rsidR="00F9185B" w:rsidRPr="00EC12B5" w:rsidRDefault="00F9185B" w:rsidP="00F918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режима детей 5-6 лет в ДОУ (старшая группа) </w:t>
      </w:r>
    </w:p>
    <w:p w:rsidR="00F9185B" w:rsidRPr="00EC12B5" w:rsidRDefault="00F9185B" w:rsidP="00F918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Холодный период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2599"/>
      </w:tblGrid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6.30-8.20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8.30-8.55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организованной образовательной деятельности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Коррекционно – образовательная деятельность (по подгруппам и индивидуальная) со специалистом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9.00-12.40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 Подготовка к обеду, обед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13.10-15.00</w:t>
            </w:r>
          </w:p>
        </w:tc>
      </w:tr>
      <w:tr w:rsidR="00F9185B" w:rsidRPr="00EC12B5" w:rsidTr="00F9185B">
        <w:trPr>
          <w:trHeight w:val="463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воздушные,</w:t>
            </w:r>
          </w:p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15.15 - 15.25</w:t>
            </w:r>
          </w:p>
        </w:tc>
      </w:tr>
      <w:tr w:rsidR="00F9185B" w:rsidRPr="00EC12B5" w:rsidTr="00F9185B">
        <w:trPr>
          <w:trHeight w:val="328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Коррекционный час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16.00 - 16.30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16.30 - 17.00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17.00 -  18.30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</w:tr>
    </w:tbl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85B" w:rsidRPr="00EC12B5" w:rsidRDefault="00F9185B" w:rsidP="00CC4E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Тёплый период.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2599"/>
      </w:tblGrid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6.30-8.20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Организационная деятельность детей на прогулке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9.00-12.15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F9185B" w:rsidRPr="00EC12B5" w:rsidTr="00F9185B">
        <w:trPr>
          <w:trHeight w:val="463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воздушные,</w:t>
            </w:r>
          </w:p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15.15 - 15.25</w:t>
            </w:r>
          </w:p>
        </w:tc>
      </w:tr>
      <w:tr w:rsidR="00F9185B" w:rsidRPr="00EC12B5" w:rsidTr="00F9185B">
        <w:trPr>
          <w:trHeight w:val="328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организованная образовательная деятельность, подготовка к ужину, ужин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15.25- 16.30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16.30 - 18.30</w:t>
            </w:r>
          </w:p>
        </w:tc>
      </w:tr>
      <w:tr w:rsidR="00F9185B" w:rsidRPr="00EC12B5" w:rsidTr="00F9185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</w:tr>
    </w:tbl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Объем образовательной нагрузки.</w:t>
      </w:r>
    </w:p>
    <w:p w:rsidR="00F9185B" w:rsidRPr="00EC12B5" w:rsidRDefault="00F9185B" w:rsidP="00F9185B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Режим дня и модель непосредственно образовательной деятельности строятся с учетом возрастных, речевых и индивидуальных особенностей детей логопедической группы, а также решаемых в процессе образовательной деятельности коррекционных и образовательных задач.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году обучения учитель – логопед организует коррекционную и образовательную деятельность (фронтально и индивидуально) в первой половине дня (один раз в неделю – во второй половине дня) по 3 периодам: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– с 15 сентября по 30 ноября;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– с 1 декабря по 31 марта; 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1 апреля по 30 июня.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году обучения пятилетние дети с общим недоразвитием речи не могут полноценно овладевать учебным материалом, занимаясь всей группой фронтально. Сказывается отставание не только в развитии речи, но и во внимании, памяти, быстрая истощаемость и утомляемость. Поэтому для проведения коррекционной работы и образовательной деятельности используются подгрупповые и индивидуальные формы работы с детьми.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коррекционной работы предусматриваются следующие виды образовательной деятельности: формирование лексико – грамматических средств языка и развитию связной речи, и формирование произношения. 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периоде подгрупповая работа по формированию лексико – грамматических средств языка и развитию связной речи проводится 2 раза в неделю. Работа по коррекции звукопроизношения – только индивидуально.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периоде речевые возможности детей возрастают, поэтому возможно проводить фронтальную работу с детьми по формированию лексико – грамматических средств языка и развитию связной речи 3 раза в неделю,  а фонетическую работу – 1 раз.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периоде акцент переносится на развитие самостоятельной связной речи, активизируется работа не только по закреплению поставленных звуков, но и отдельно по овладению звуковым анализом и синтезом. В этот период фронтальная работа с детьми проводится 5 раз в неделю: по формированию лексико – грамматических средств языка и развитию связной речи – 3 раза в неделю, а по формированию звукопроизношения 2 раза в неделю.</w:t>
      </w: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395118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2"/>
      </w:tblGrid>
      <w:tr w:rsidR="00F9185B" w:rsidRPr="00EC12B5" w:rsidTr="00F9185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Образова-тельная область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лексико-грамматических категорий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звукопроизношения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F9185B" w:rsidRPr="00EC12B5" w:rsidTr="00F9185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tabs>
                <w:tab w:val="left" w:pos="89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tabs>
                <w:tab w:val="left" w:pos="89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tabs>
                <w:tab w:val="left" w:pos="89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tabs>
                <w:tab w:val="left" w:pos="89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F9185B" w:rsidRPr="00EC12B5" w:rsidTr="00F9185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9185B" w:rsidRPr="00EC12B5" w:rsidTr="00F9185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9185B" w:rsidRPr="00EC12B5" w:rsidTr="00F9185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9185B" w:rsidRPr="00EC12B5" w:rsidRDefault="00F9185B" w:rsidP="00F9185B">
      <w:pPr>
        <w:rPr>
          <w:rFonts w:ascii="Times New Roman" w:eastAsia="Times New Roman" w:hAnsi="Times New Roman" w:cs="Times New Roman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рабочего времени по видам работ </w:t>
      </w: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771"/>
        <w:gridCol w:w="4034"/>
        <w:gridCol w:w="1959"/>
      </w:tblGrid>
      <w:tr w:rsidR="00F9185B" w:rsidRPr="00EC12B5" w:rsidTr="00F918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кем проводится</w:t>
            </w:r>
          </w:p>
        </w:tc>
      </w:tr>
      <w:tr w:rsidR="00F9185B" w:rsidRPr="00EC12B5" w:rsidTr="00F9185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12.30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F9185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12.30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F9185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15.00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документацией, консультации педагогов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 – 18.00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18.30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F9185B" w:rsidRPr="00EC12B5" w:rsidTr="00F9185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12.30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85B" w:rsidRPr="00EC12B5" w:rsidTr="00F9185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– 12.30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F9185B" w:rsidRPr="00EC12B5" w:rsidTr="00F9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Моделирование воспитательно-образовательного процесса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B5">
        <w:rPr>
          <w:rFonts w:ascii="Times New Roman" w:hAnsi="Times New Roman" w:cs="Times New Roman"/>
          <w:sz w:val="28"/>
          <w:szCs w:val="28"/>
        </w:rPr>
        <w:t>Данная программа может быть успешно реализована при условии включения в кор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рекционно-развивающую деятельность родителей (или лиц, их заменяющих), а также педа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гогов и специалистов детского сада (музыкальный руководитель, руководитель по физиче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сы, а также во время непосредственной образовательной деятельности. Родители ребёнка и педагоги детского сада постоянно за</w:t>
      </w:r>
      <w:r w:rsidRPr="00EC12B5">
        <w:rPr>
          <w:rFonts w:ascii="Times New Roman" w:hAnsi="Times New Roman" w:cs="Times New Roman"/>
          <w:sz w:val="28"/>
          <w:szCs w:val="28"/>
        </w:rPr>
        <w:softHyphen/>
        <w:t>крепляют сформированные у ребёнка умения и навыки.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прослеживаются приоритеты в рабо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взрослых участников образовательного процесса: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EC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85B" w:rsidRPr="00EC12B5" w:rsidRDefault="00F9185B" w:rsidP="00F91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Психодиагностика.</w:t>
      </w:r>
    </w:p>
    <w:p w:rsidR="00F9185B" w:rsidRPr="00EC12B5" w:rsidRDefault="00F9185B" w:rsidP="00F9185B">
      <w:pPr>
        <w:tabs>
          <w:tab w:val="left" w:pos="426"/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компенсаторных возможностей.</w:t>
      </w:r>
    </w:p>
    <w:p w:rsidR="00F9185B" w:rsidRPr="00EC12B5" w:rsidRDefault="00F9185B" w:rsidP="00F9185B">
      <w:pPr>
        <w:tabs>
          <w:tab w:val="left" w:pos="426"/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Тренинговые упражнения.</w:t>
      </w:r>
    </w:p>
    <w:p w:rsidR="00F9185B" w:rsidRPr="00EC12B5" w:rsidRDefault="00F9185B" w:rsidP="00F9185B">
      <w:pPr>
        <w:tabs>
          <w:tab w:val="left" w:pos="851"/>
          <w:tab w:val="left" w:pos="1080"/>
          <w:tab w:val="num" w:pos="42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</w:p>
    <w:p w:rsidR="00F9185B" w:rsidRPr="00EC12B5" w:rsidRDefault="00F9185B" w:rsidP="00F9185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F9185B" w:rsidRPr="00EC12B5" w:rsidRDefault="00F9185B" w:rsidP="00F9185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распевки,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F9185B" w:rsidRPr="00EC12B5" w:rsidRDefault="00F9185B" w:rsidP="00F9185B">
      <w:pPr>
        <w:tabs>
          <w:tab w:val="left" w:pos="851"/>
          <w:tab w:val="left" w:pos="1080"/>
          <w:tab w:val="num" w:pos="56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C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85B" w:rsidRPr="00EC12B5" w:rsidRDefault="00F9185B" w:rsidP="00F91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 и формирование фонематического восприятия  на занятиях по развитию речи, а также в свободной деятельности  (различные  дидактические, подвижные игры для развития речи).</w:t>
      </w:r>
    </w:p>
    <w:p w:rsidR="00F9185B" w:rsidRPr="00EC12B5" w:rsidRDefault="00F9185B" w:rsidP="00F91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</w:r>
    </w:p>
    <w:p w:rsidR="00F9185B" w:rsidRPr="00EC12B5" w:rsidRDefault="00F9185B" w:rsidP="00F91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повседневного наблюдения за состоянием речевой деятельности детей, осуществление контроля за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</w:t>
      </w:r>
    </w:p>
    <w:p w:rsidR="00F9185B" w:rsidRPr="00EC12B5" w:rsidRDefault="00F9185B" w:rsidP="00F91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детей в ходе занятий, экскурсий, игр, а также в свободной деятельности.</w:t>
      </w:r>
    </w:p>
    <w:p w:rsidR="00F9185B" w:rsidRPr="00EC12B5" w:rsidRDefault="00F9185B" w:rsidP="00F9185B">
      <w:pPr>
        <w:tabs>
          <w:tab w:val="left" w:pos="851"/>
          <w:tab w:val="left" w:pos="1080"/>
          <w:tab w:val="num" w:pos="71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 по физической культуре.</w:t>
      </w:r>
    </w:p>
    <w:p w:rsidR="00F9185B" w:rsidRPr="00EC12B5" w:rsidRDefault="00F9185B" w:rsidP="00F91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общекорригирующих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F9185B" w:rsidRPr="00EC12B5" w:rsidRDefault="00F9185B" w:rsidP="00F9185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F9185B" w:rsidRPr="00EC12B5" w:rsidRDefault="00F9185B" w:rsidP="00F9185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Материально-техническое обеспечение программы</w:t>
      </w:r>
    </w:p>
    <w:p w:rsidR="00F9185B" w:rsidRPr="00EC12B5" w:rsidRDefault="00F9185B" w:rsidP="00F9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3.4.1. Перечень методических пособий</w:t>
      </w: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для развития фонематического слуха, звукопроизношения и навыков слухового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41"/>
        <w:gridCol w:w="5172"/>
      </w:tblGrid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18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5118" w:rsidRPr="00395118" w:rsidRDefault="00395118" w:rsidP="00395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118" w:rsidRPr="00395118" w:rsidRDefault="00395118" w:rsidP="00395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5B" w:rsidRPr="00395118" w:rsidRDefault="00F9185B" w:rsidP="00395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звуков.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наличие указанного звука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количества звуков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количества слогов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внимания,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 телевизор 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Швайко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первого и  последнего звука в словах, в составлении слов из выделенных звуков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чтении слов из этих букв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город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понятиями 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«Гласный звук»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«Согласный звук» , «мягкий согласный звук», «твердый согласный звук», «глухой согласный звук», «звонкий согласный звук».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Построим пирамиду 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Швайко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количества  и последовательности звуков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количества слогов в словах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слово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количества слогов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делении слов на слоги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составлении слов из слогов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детей в подборе слов, отличающихся друг от друга 1 или 2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правильно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подборе слов, отличающихся друг от друга 1 или 2 звуками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лото.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звуко-буквенного анализа слов.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лото. «Говори правильно звук Р»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Р,Рь.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Р,Рь.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 Л. Я вас различаю.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правильного произношения звуков Р, Л.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Р-Л..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(творческого и логического мышления. Операций классификации; образной памяти; произвольного, зрительного и слухового внимания)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ш ж. Я вас различаю.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игры.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правильного произношения звуков ш, ж.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ш-ж, ш-с, ж-з.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(творческого и логического мышления. Операций классификации; образной памяти; произвольного, зрительного и слухового внимания)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парными карточками: звуки Р, 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дифференциация звуков Р, Р, Л, Ль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звуко-слоговым анализом слов и предложений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навыков словообразования и словоизменения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и слухового внимания, памяти, мыслительных процессов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цвета. Формы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парными карточками: звуки Ш, Ж, Ч, Щ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дифференциация звуков Ш, Ж, Ч, Щ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звуко-слоговым анализом слов и предложений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Выработка навыков словообразования и словоизменения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и слухового внимания, памяти, мыслительных процессов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цвета. Формы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цепочки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первого и последнего звука в словах</w:t>
            </w:r>
          </w:p>
          <w:p w:rsidR="00F9185B" w:rsidRPr="00EC12B5" w:rsidRDefault="00F9185B" w:rsidP="00F918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картинках со звуками Р, Рь, Л, Ль.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Р,Рь,Л,ЛЬ.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Р,Рь,Л,Ль.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правильного произношения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«Дин-дон»</w:t>
            </w:r>
          </w:p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изучению твердых и мягких согласных звуков.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«согласный твердый», «согласный мягкий» звук.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этих звуков.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запаса.э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воображения.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 чем играет?»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Р,Л.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 – Л.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«Катер-лодка»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Р,Л.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 – Л.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логопедическое лото.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дифференциация звуков Р,Л.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для обучения грамоте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41"/>
        <w:gridCol w:w="5172"/>
      </w:tblGrid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Поиграем - почитаем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схем к словам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звукового анализа и синтеза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фонематического слуха 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слухового и зрительного восприятия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 телевизор 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Швайко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первого и  последнего звука в словах, в составлении слов из выделенных звуков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чтении слов из этих букв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слово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количества слогов в словах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делении слов на слоги</w:t>
            </w:r>
          </w:p>
          <w:p w:rsidR="00F9185B" w:rsidRPr="00EC12B5" w:rsidRDefault="00F9185B" w:rsidP="00F9185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составлении слов из слогов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зрительного восприятия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по первым буквам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чтения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 слова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чтения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слова на слоги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слогового анализа слов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ударением в словах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буквы.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фонематического слуха.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изображением букв.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вашего ребенка читать.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буквами.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чтения.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составляем слова.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чтения</w:t>
            </w:r>
          </w:p>
          <w:p w:rsidR="00F9185B" w:rsidRPr="00EC12B5" w:rsidRDefault="00F9185B" w:rsidP="00F9185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зрительного восприятия.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85B" w:rsidRPr="00EC12B5" w:rsidRDefault="00F9185B" w:rsidP="00F91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для ознакомления с окружающим, для развития лексико-грамматических средств языка и совершенствования связной речи, увеличения словарного запаса.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41"/>
        <w:gridCol w:w="5172"/>
      </w:tblGrid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все профессии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лексико-грамматических средств языка по теме «Профессии»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лексико-грамматических средств языка по теме «Профессии»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внимания, памяти, мышления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лексико-грамматических средств языка (уточнение и активизация словаря)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предмет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образования и употребления относительных прилагательных.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поезд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(логики, сравнения, обобщения, классификации)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(признаки предметов, антонимы)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(составление рассказа)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Играйка - собирайка 4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активизация словаря по теме «Одежда»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растет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словаря, активизация в речи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по темам: «Овощи», «Фрукты»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чья мама?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активизация в речи слов по темам: «Домашние животные», «Дикие животные», «Домашние птицы»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наблюдательности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Исправь ошибку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логико-грамматических конструкций.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структуры простого предложения с прямым дополнением.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лишний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 по темам: продукты, животные, птицы, инструменты, обувь, муз инструменты, ягоды, посуда, игрушки, транспорт, хлеб, морские обитатели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и пастух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формы винительного падежательного падежей теме домашние и дикие животные.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ласково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уменьшительно-ласкательных форм существительных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мышления, памяти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предложения с существительными именительного и родительного падежа, единственного и множественного чисел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мышления, памяти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правильно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классифицировать предметы по темам: фрукты, овощи, мебель, обувь, посуда, транспорт, одежда, дикие животные, ягоды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мяч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речи:</w:t>
            </w:r>
          </w:p>
          <w:p w:rsidR="00F9185B" w:rsidRPr="00EC12B5" w:rsidRDefault="00F9185B" w:rsidP="00F9185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-правильное употребление предлогов: на, над, в, под, около, у, с) </w:t>
            </w:r>
          </w:p>
          <w:p w:rsidR="00F9185B" w:rsidRPr="00EC12B5" w:rsidRDefault="00F9185B" w:rsidP="00F9185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-согласование прилагательных с существительными в роде, числе, падеже) 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делает, что сделал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запаса: глаголы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изменять глаголы по времени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глаголы совершенного и несовершенного вида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в составлении предложений с противительным союзом «а»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антонимов речи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мышления, памяти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след?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образования и употребления притяжательных прилагательных.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предложения с существительными родительного падежа,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антонимов речи (прилагательных в сравнительной степени: высокий- низкий и т.д.)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мышления, памяти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 ребенка и формирование у него грамматических категорий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в процессе обучения рассказыванию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(мышления, памяти, внимания)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пространственно-временных представлений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спрятались щенки??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речи: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-правильное употребление предлогов: на, над, в, под, около, у, с) 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-согласование прилагательных с существительными в роде, числе, падеже)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пополнение словаря по теме «Мебель»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где?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лексики по теме: «Дикие животные»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речи: понимание конструкций с предлогами на, в, у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пониманию двухступенчатых инструкций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листья.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 по теме «Деревья»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образного словаря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и использование формы родительного падежа имен существительных с предлогом С, образование относительных прилагательных)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 – непохожий.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видеть сходства и различия.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употребления похож тем, что..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 – собирайка №7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«Озорная кошка»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«Платье для Наташки»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«Слон и бабочка»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«Дом для вороны»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«Ботинки для Маринки»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«Рыбка»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словаря, активизация в речи слов – названий частей мебели; деталей одежды; частей тела животного; частей дерева; деталей обуви; частей тела рыбы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грамматического строя речи (употребление предложно- падежных конструкций)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связной речи (составление описательного рассказа)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(анализа и синтеза)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ориентировки на плоскости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речевых игр. «Кого везут в зоопарк?»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активизация в речи слов – названий диких животных.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употребеления в речи притяжательных прилагательных.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тренинг «От прилагательных к рассказам – описаниям»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закрепление представлений об основных понятиях – признаках предметов.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правильному использованию в речи разных моделей словосочетаний и предложений.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тренинг.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глаголов к предложениям»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предметного и глагольного словаря.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и распространению простых предложений.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усвоение употребления предлогов.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«Времена года»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(восприятия, мышления, памяти, внимания, наблюдательности)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окружающему миру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словарного запаса: приметы каждого времени года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(восприятия, мышления, памяти, внимания, наблюдательности)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 забором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лексики по теме «Домашние животные»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импрессивной речи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пониманию пространственных отношений двух предметов: предлоги НА, У; наречия: СЛЕВА, СПРАВА.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«Двойняшки» Предметы вокруг нас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(мышления, памяти, внимания)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Игра-лото «Моя квартира»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характерных предметах обстановки квартиры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выбору картинки с предметом обстановки для выбранной части квартиры</w:t>
            </w:r>
          </w:p>
          <w:p w:rsidR="00F9185B" w:rsidRPr="00EC12B5" w:rsidRDefault="00F9185B" w:rsidP="00F9185B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памяти, сообразительности, умения объяснять свои действия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 картинках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связной речи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внимания и наблюдательности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образного мышления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 картинках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наблюдательности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образного мышления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глаголами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фразовой речи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словообразования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слоговой структуры слова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наблюдательности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Последовательные картинки 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Арцишевская И.Л.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причинно-следственных связей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для сенсорного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41"/>
        <w:gridCol w:w="5172"/>
      </w:tblGrid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сенсорики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ориентировки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внимания,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тактильных ощушений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геометрия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мышления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сенсорики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пару, подбери третью картинку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логического мышления, памяти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(форма)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сравнивать предметы и находить общее и различия между ними (форма, сравнение)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контуры.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(зрительного восприятия, абстрактно-логического мышления, памяти, внимания)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цветовосприятия и цветоразличения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прищепками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Сенсорнорное развитие.</w:t>
            </w:r>
          </w:p>
          <w:p w:rsidR="00F9185B" w:rsidRPr="00EC12B5" w:rsidRDefault="00F9185B" w:rsidP="00F9185B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для развития психических процессов (восприятие, внимание, память, мышление, воображение)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41"/>
        <w:gridCol w:w="5172"/>
      </w:tblGrid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Часть-целое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восприятия, внимания, памяти, 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усидчивости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зрительного восприятия, внимания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Противоположности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геометрия»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 (зрительного восприятия, абстрактно-логического мышления, памяти, внимания)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цветовосприятия и цветоразличения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шаги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зрительно-пространственного восприятия.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«Двойняшки»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«Двойняшки»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шнурочки</w:t>
            </w:r>
          </w:p>
          <w:p w:rsidR="00F9185B" w:rsidRPr="00EC12B5" w:rsidRDefault="00F9185B" w:rsidP="00F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«Улитка»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 хватает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восприятия, памяти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представлений, наблюдательности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внимания, памяти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гнозиса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узор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ориентации (право-лево, на бумаге)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Лабиринты </w:t>
            </w:r>
          </w:p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ориентировки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восприятия, внимания, памяти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различие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восприятия, памяти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представлений, наблюдательности</w:t>
            </w:r>
          </w:p>
        </w:tc>
      </w:tr>
      <w:tr w:rsidR="00F9185B" w:rsidRPr="00EC12B5" w:rsidTr="00F9185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по схеме.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  <w:p w:rsidR="00F9185B" w:rsidRPr="00EC12B5" w:rsidRDefault="00F9185B" w:rsidP="00F9185B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</w:t>
            </w:r>
          </w:p>
        </w:tc>
      </w:tr>
    </w:tbl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Организация предметно-развивающей среды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Детские столы- 6 шт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Детские стулья- 13 шт.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Стол логопеда- 1 шт.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Стул полумягкий- 2 шт.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Шкафы для пособий- 2 шт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Зеркала для индивидуальной работы- 10шт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lastRenderedPageBreak/>
        <w:t>Магнитная доска-1 шт.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Картотека пособий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Коробки и папки для хранения пособий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</w:t>
      </w:r>
    </w:p>
    <w:p w:rsidR="006E5B07" w:rsidRPr="00803EC5" w:rsidRDefault="006E5B07" w:rsidP="006E5B0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литературы</w:t>
      </w:r>
    </w:p>
    <w:p w:rsidR="006E5B07" w:rsidRDefault="006E5B07" w:rsidP="006E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зоны индивидуальной работы с детьми</w:t>
      </w:r>
    </w:p>
    <w:p w:rsidR="00F9185B" w:rsidRPr="00EC12B5" w:rsidRDefault="00F9185B" w:rsidP="00F918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 – 1 шт.</w:t>
      </w:r>
    </w:p>
    <w:p w:rsidR="00F9185B" w:rsidRPr="00EC12B5" w:rsidRDefault="00F9185B" w:rsidP="00F918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индивидуальной работы</w:t>
      </w:r>
    </w:p>
    <w:p w:rsidR="00F9185B" w:rsidRPr="00EC12B5" w:rsidRDefault="00F9185B" w:rsidP="00F918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материал для автоматизации и дифференциации звуков, работы над слоговой структурой слова</w:t>
      </w:r>
    </w:p>
    <w:p w:rsidR="00F9185B" w:rsidRPr="00EC12B5" w:rsidRDefault="00F9185B" w:rsidP="00F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материал</w:t>
      </w:r>
    </w:p>
    <w:p w:rsidR="006E5B07" w:rsidRPr="00803EC5" w:rsidRDefault="006E5B07" w:rsidP="006E5B0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3EC5">
        <w:rPr>
          <w:rFonts w:ascii="Times New Roman" w:hAnsi="Times New Roman" w:cs="Times New Roman"/>
          <w:sz w:val="28"/>
          <w:szCs w:val="28"/>
        </w:rPr>
        <w:t>. Демонстрационный материал по темам: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Моя семья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Фрукты, овощи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Грибы, ягоды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Времена года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Деревья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Домашние птицы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Зимующие птицы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Перелётные птицы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Космос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Мебель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Одежда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Продукты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Хлеб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Профессии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Весна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Лето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Зима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Зимние забавы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Животные жарких стран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Животные севера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Животные морей и океанов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Насекомые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lastRenderedPageBreak/>
        <w:t>Цветы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Посуда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Человек, части тела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Игрушки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Бытовая техника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Инструменты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Транспорт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Рыбы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Школа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23 февраля</w:t>
      </w:r>
    </w:p>
    <w:p w:rsidR="006E5B07" w:rsidRPr="00803EC5" w:rsidRDefault="006E5B07" w:rsidP="006E5B07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9 мая</w:t>
      </w:r>
    </w:p>
    <w:p w:rsidR="006E5B07" w:rsidRPr="00D35A06" w:rsidRDefault="006E5B07" w:rsidP="00D35A06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Моя столица</w:t>
      </w:r>
    </w:p>
    <w:p w:rsidR="00F9185B" w:rsidRPr="00EC12B5" w:rsidRDefault="00F9185B" w:rsidP="00F918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Пособия для развития грамматического строя речи, пособия для развития лексики</w:t>
      </w:r>
    </w:p>
    <w:p w:rsidR="00F9185B" w:rsidRPr="00EC12B5" w:rsidRDefault="00F9185B" w:rsidP="00F918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</w:p>
    <w:p w:rsidR="00F9185B" w:rsidRPr="00EC12B5" w:rsidRDefault="00F9185B" w:rsidP="00F918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составления предложений и рассказов (Ткаченко)</w:t>
      </w:r>
    </w:p>
    <w:p w:rsidR="00F9185B" w:rsidRPr="00EC12B5" w:rsidRDefault="00F9185B" w:rsidP="00F918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и подвижные игры (по темам)</w:t>
      </w:r>
    </w:p>
    <w:p w:rsidR="00F9185B" w:rsidRDefault="00F9185B" w:rsidP="00F918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Лексико-грамматические игры 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"Словодел"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Из чего мы сделаны?»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«Слова наоборот»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«Подходит-  не подходит»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слово к рассказу»</w:t>
      </w:r>
    </w:p>
    <w:p w:rsid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605C7">
        <w:rPr>
          <w:rFonts w:ascii="Times New Roman" w:hAnsi="Times New Roman" w:cs="Times New Roman"/>
          <w:sz w:val="28"/>
          <w:szCs w:val="28"/>
        </w:rPr>
        <w:t>Игра «Прочитай слово по первым  буквам»</w:t>
      </w:r>
    </w:p>
    <w:p w:rsidR="00D35A06" w:rsidRPr="00D35A06" w:rsidRDefault="00D35A06" w:rsidP="00D35A0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605C7">
        <w:rPr>
          <w:rFonts w:ascii="Times New Roman" w:hAnsi="Times New Roman" w:cs="Times New Roman"/>
          <w:sz w:val="28"/>
          <w:szCs w:val="28"/>
        </w:rPr>
        <w:t>Игра «Где чей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5B" w:rsidRPr="00EC12B5" w:rsidRDefault="00F9185B" w:rsidP="00F918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звукопроизношения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формирования правильного звукопроизношения.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правильного звукопроизношения.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предметных картинок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автоматизации правильного звукопроизношения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автоматизации правильного звукопроизношения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картинок по формированию слоговой структуры слова (Четверушкина)</w:t>
      </w:r>
    </w:p>
    <w:p w:rsidR="00F9185B" w:rsidRPr="00EC12B5" w:rsidRDefault="00F9185B" w:rsidP="00F918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с цветными квадратами</w:t>
      </w:r>
    </w:p>
    <w:p w:rsidR="00F9185B" w:rsidRPr="00EC12B5" w:rsidRDefault="00F9185B" w:rsidP="00F918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обучения грамоте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букв для кассы букв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слов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звукобукв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Динамические паузы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</w:t>
      </w:r>
    </w:p>
    <w:p w:rsidR="00F9185B" w:rsidRPr="00EC12B5" w:rsidRDefault="00F9185B" w:rsidP="00F918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обучения грамоте</w:t>
      </w:r>
    </w:p>
    <w:p w:rsidR="00F9185B" w:rsidRPr="00EC12B5" w:rsidRDefault="00F9185B" w:rsidP="00F918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</w:t>
      </w:r>
    </w:p>
    <w:p w:rsidR="00F9185B" w:rsidRPr="00EC12B5" w:rsidRDefault="00F9185B" w:rsidP="00F918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</w:t>
      </w:r>
    </w:p>
    <w:p w:rsidR="00F9185B" w:rsidRPr="00EC12B5" w:rsidRDefault="00F9185B" w:rsidP="00F9185B">
      <w:pPr>
        <w:spacing w:before="100" w:beforeAutospacing="1"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1.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Л.Н. Смирнова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Мы учим звуки [Ш] [С]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2.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Р.Н. Бунеев, Е.В. Бунеева, Т. Р. Кислова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По дороге к азбуке</w:t>
      </w:r>
      <w:r w:rsidRPr="00D35A06">
        <w:rPr>
          <w:rFonts w:ascii="Times New Roman" w:hAnsi="Times New Roman" w:cs="Times New Roman"/>
          <w:sz w:val="28"/>
          <w:szCs w:val="28"/>
        </w:rPr>
        <w:t xml:space="preserve">» </w:t>
      </w:r>
      <w:r w:rsidRPr="00D35A06">
        <w:rPr>
          <w:rFonts w:ascii="Times New Roman CYR" w:hAnsi="Times New Roman CYR" w:cs="Times New Roman CYR"/>
          <w:sz w:val="28"/>
          <w:szCs w:val="28"/>
        </w:rPr>
        <w:t>З, 4 часть.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3.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Е.В. Новотворцева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Рабочая тетрадь по развитию речи на звуки [Ш], [Ж]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4.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Е. Косинова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Логопедический букварь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5.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В.А.  Шукейло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90 упражнений для развития речи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6.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Н.С. Жукова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Уроки логопеда. Исправление нарушений речи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7.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В.С. Володина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Альбом по развитию речи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8.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Н.Э. Теремкова 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Логопедические домашние задания для детей 5-7 лет с ОНР. Альбом 1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9.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В.В. Коноваленко, С.В. Коноваленко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Домашняя тетрадь для закрепления произношения свистящих звуков [С], [З], [Ц]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10.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В.В. Коноваленко, С.В. Коноваленко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Домашняя тетрадь для закрепления произношения свистящих звуков [С*], [Зь]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11.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звуков [Ч], [Щ]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12.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[Ц]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13.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[Л]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14.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[Р]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15.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[Ж]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16.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[Ль]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17.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Л.А. Комарова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Автоматизация звука [С] в игровых упражнениях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19.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О.И. Крупенчук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Уроки логопеда. Стихи для развития речи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20.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Н.С. Жукова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Уроки логопеда. Исправление нарушений речи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 xml:space="preserve">21. 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Богомолова А.И. </w:t>
      </w:r>
      <w:r w:rsidRPr="00D35A06">
        <w:rPr>
          <w:rFonts w:ascii="Times New Roman" w:hAnsi="Times New Roman" w:cs="Times New Roman"/>
          <w:sz w:val="28"/>
          <w:szCs w:val="28"/>
        </w:rPr>
        <w:t>«</w:t>
      </w:r>
      <w:r w:rsidRPr="00D35A06">
        <w:rPr>
          <w:rFonts w:ascii="Times New Roman CYR" w:hAnsi="Times New Roman CYR" w:cs="Times New Roman CYR"/>
          <w:sz w:val="28"/>
          <w:szCs w:val="28"/>
        </w:rPr>
        <w:t>Нарушение произношения у детей</w:t>
      </w:r>
      <w:r w:rsidRPr="00D35A06">
        <w:rPr>
          <w:rFonts w:ascii="Times New Roman" w:hAnsi="Times New Roman" w:cs="Times New Roman"/>
          <w:sz w:val="28"/>
          <w:szCs w:val="28"/>
        </w:rPr>
        <w:t>»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22. Т.С. Резниченко,  О. Д.  Ларина  «</w:t>
      </w:r>
      <w:r w:rsidRPr="00D35A06">
        <w:rPr>
          <w:rFonts w:ascii="Times New Roman CYR" w:hAnsi="Times New Roman CYR" w:cs="Times New Roman CYR"/>
          <w:sz w:val="28"/>
          <w:szCs w:val="28"/>
        </w:rPr>
        <w:t>Говорим правильно[С], [З], [Ц]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  <w:r w:rsidRPr="00D35A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 CYR" w:hAnsi="Times New Roman CYR" w:cs="Times New Roman CYR"/>
          <w:sz w:val="28"/>
          <w:szCs w:val="28"/>
        </w:rPr>
        <w:t xml:space="preserve">23. </w:t>
      </w:r>
      <w:r w:rsidRPr="00D35A06">
        <w:rPr>
          <w:rFonts w:ascii="Times New Roman" w:hAnsi="Times New Roman" w:cs="Times New Roman"/>
          <w:sz w:val="28"/>
          <w:szCs w:val="28"/>
        </w:rPr>
        <w:t>Т.С. Резниченко,  О. Д.  Ларина  «</w:t>
      </w:r>
      <w:r w:rsidRPr="00D35A06">
        <w:rPr>
          <w:rFonts w:ascii="Times New Roman CYR" w:hAnsi="Times New Roman CYR" w:cs="Times New Roman CYR"/>
          <w:sz w:val="28"/>
          <w:szCs w:val="28"/>
        </w:rPr>
        <w:t>Говорим правильно[Л],  [ЛЬ]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24. Т.С. Резниченко,  О. Д.  Ларина  «</w:t>
      </w:r>
      <w:r w:rsidRPr="00D35A06">
        <w:rPr>
          <w:rFonts w:ascii="Times New Roman CYR" w:hAnsi="Times New Roman CYR" w:cs="Times New Roman CYR"/>
          <w:sz w:val="28"/>
          <w:szCs w:val="28"/>
        </w:rPr>
        <w:t>Говорим правильно[Й], [К], [Х], [Г]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25. «</w:t>
      </w:r>
      <w:r w:rsidRPr="00D35A06">
        <w:rPr>
          <w:rFonts w:ascii="Times New Roman CYR" w:hAnsi="Times New Roman CYR" w:cs="Times New Roman CYR"/>
          <w:sz w:val="28"/>
          <w:szCs w:val="28"/>
        </w:rPr>
        <w:t>Трудные звуки  [З],  [Ц]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26. «</w:t>
      </w:r>
      <w:r w:rsidRPr="00D35A06">
        <w:rPr>
          <w:rFonts w:ascii="Times New Roman CYR" w:hAnsi="Times New Roman CYR" w:cs="Times New Roman CYR"/>
          <w:sz w:val="28"/>
          <w:szCs w:val="28"/>
        </w:rPr>
        <w:t>Трудные звуки  [Ж],  [Ш]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27. «</w:t>
      </w:r>
      <w:r w:rsidRPr="00D35A06">
        <w:rPr>
          <w:rFonts w:ascii="Times New Roman CYR" w:hAnsi="Times New Roman CYR" w:cs="Times New Roman CYR"/>
          <w:sz w:val="28"/>
          <w:szCs w:val="28"/>
        </w:rPr>
        <w:t>Трудные звуки  [Л]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28. «</w:t>
      </w:r>
      <w:r w:rsidRPr="00D35A06">
        <w:rPr>
          <w:rFonts w:ascii="Times New Roman CYR" w:hAnsi="Times New Roman CYR" w:cs="Times New Roman CYR"/>
          <w:sz w:val="28"/>
          <w:szCs w:val="28"/>
        </w:rPr>
        <w:t>Трудные звуки  [Ч],  [Щ]</w:t>
      </w:r>
      <w:r w:rsidRPr="00D35A06">
        <w:rPr>
          <w:rFonts w:ascii="Times New Roman" w:hAnsi="Times New Roman" w:cs="Times New Roman"/>
          <w:sz w:val="28"/>
          <w:szCs w:val="28"/>
        </w:rPr>
        <w:t>».</w:t>
      </w:r>
    </w:p>
    <w:p w:rsidR="00D35A06" w:rsidRPr="00D35A06" w:rsidRDefault="00D35A06" w:rsidP="00D35A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A06">
        <w:rPr>
          <w:rFonts w:ascii="Times New Roman" w:hAnsi="Times New Roman" w:cs="Times New Roman"/>
          <w:sz w:val="28"/>
          <w:szCs w:val="28"/>
        </w:rPr>
        <w:t>29.</w:t>
      </w:r>
      <w:r w:rsidRPr="00D35A06">
        <w:rPr>
          <w:rFonts w:ascii="Times New Roman CYR" w:hAnsi="Times New Roman CYR" w:cs="Times New Roman CYR"/>
          <w:sz w:val="28"/>
          <w:szCs w:val="28"/>
        </w:rPr>
        <w:t>Артикуляционная гимнастика.</w:t>
      </w:r>
    </w:p>
    <w:p w:rsidR="007A60D8" w:rsidRPr="00EC12B5" w:rsidRDefault="007A60D8">
      <w:pPr>
        <w:rPr>
          <w:rFonts w:ascii="Times New Roman" w:hAnsi="Times New Roman" w:cs="Times New Roman"/>
        </w:rPr>
      </w:pPr>
    </w:p>
    <w:sectPr w:rsidR="007A60D8" w:rsidRPr="00EC12B5" w:rsidSect="000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67" w:rsidRDefault="004C2267" w:rsidP="00F9185B">
      <w:pPr>
        <w:spacing w:after="0" w:line="240" w:lineRule="auto"/>
      </w:pPr>
      <w:r>
        <w:separator/>
      </w:r>
    </w:p>
  </w:endnote>
  <w:endnote w:type="continuationSeparator" w:id="0">
    <w:p w:rsidR="004C2267" w:rsidRDefault="004C2267" w:rsidP="00F9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67" w:rsidRDefault="004C2267" w:rsidP="00F9185B">
      <w:pPr>
        <w:spacing w:after="0" w:line="240" w:lineRule="auto"/>
      </w:pPr>
      <w:r>
        <w:separator/>
      </w:r>
    </w:p>
  </w:footnote>
  <w:footnote w:type="continuationSeparator" w:id="0">
    <w:p w:rsidR="004C2267" w:rsidRDefault="004C2267" w:rsidP="00F9185B">
      <w:pPr>
        <w:spacing w:after="0" w:line="240" w:lineRule="auto"/>
      </w:pPr>
      <w:r>
        <w:continuationSeparator/>
      </w:r>
    </w:p>
  </w:footnote>
  <w:footnote w:id="1">
    <w:p w:rsidR="00053614" w:rsidRDefault="00053614" w:rsidP="00F9185B">
      <w:pPr>
        <w:pStyle w:val="a3"/>
        <w:rPr>
          <w:b/>
        </w:rPr>
      </w:pPr>
      <w:r>
        <w:rPr>
          <w:rStyle w:val="aa"/>
        </w:rPr>
        <w:footnoteRef/>
      </w:r>
      <w:r>
        <w:t xml:space="preserve"> Слог в схеме обозначается короткой сплошной чертой, а при выкладывании схемы – счётной палочкой. </w:t>
      </w:r>
      <w:r>
        <w:rPr>
          <w:b/>
          <w:sz w:val="24"/>
          <w:szCs w:val="24"/>
        </w:rPr>
        <w:t>––––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2287"/>
    <w:multiLevelType w:val="hybridMultilevel"/>
    <w:tmpl w:val="B328A7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A1D9B"/>
    <w:multiLevelType w:val="hybridMultilevel"/>
    <w:tmpl w:val="E832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7DFF"/>
    <w:multiLevelType w:val="multilevel"/>
    <w:tmpl w:val="D934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77347"/>
    <w:multiLevelType w:val="hybridMultilevel"/>
    <w:tmpl w:val="DA8A86EE"/>
    <w:lvl w:ilvl="0" w:tplc="F69A2C24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C622B"/>
    <w:multiLevelType w:val="hybridMultilevel"/>
    <w:tmpl w:val="49D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B5D"/>
    <w:multiLevelType w:val="hybridMultilevel"/>
    <w:tmpl w:val="F904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628F"/>
    <w:multiLevelType w:val="multilevel"/>
    <w:tmpl w:val="BFA8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2F542D"/>
    <w:multiLevelType w:val="hybridMultilevel"/>
    <w:tmpl w:val="16201E1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67B7BF8"/>
    <w:multiLevelType w:val="multilevel"/>
    <w:tmpl w:val="495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C580E"/>
    <w:multiLevelType w:val="multilevel"/>
    <w:tmpl w:val="B0E2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D0711F"/>
    <w:multiLevelType w:val="hybridMultilevel"/>
    <w:tmpl w:val="26B6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76811"/>
    <w:multiLevelType w:val="hybridMultilevel"/>
    <w:tmpl w:val="5A26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73CEE"/>
    <w:multiLevelType w:val="hybridMultilevel"/>
    <w:tmpl w:val="54F80B9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58C0303"/>
    <w:multiLevelType w:val="hybridMultilevel"/>
    <w:tmpl w:val="674E9C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C9A17D4"/>
    <w:multiLevelType w:val="hybridMultilevel"/>
    <w:tmpl w:val="6320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625F"/>
    <w:multiLevelType w:val="hybridMultilevel"/>
    <w:tmpl w:val="5E88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13A8"/>
    <w:multiLevelType w:val="hybridMultilevel"/>
    <w:tmpl w:val="92D8D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4099F"/>
    <w:multiLevelType w:val="hybridMultilevel"/>
    <w:tmpl w:val="7B26E4AC"/>
    <w:lvl w:ilvl="0" w:tplc="2B0E00E6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F1FE4"/>
    <w:multiLevelType w:val="hybridMultilevel"/>
    <w:tmpl w:val="6DF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1A547B"/>
    <w:multiLevelType w:val="hybridMultilevel"/>
    <w:tmpl w:val="E708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D6D75"/>
    <w:multiLevelType w:val="hybridMultilevel"/>
    <w:tmpl w:val="56DE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50669"/>
    <w:multiLevelType w:val="hybridMultilevel"/>
    <w:tmpl w:val="343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9305E"/>
    <w:multiLevelType w:val="hybridMultilevel"/>
    <w:tmpl w:val="B5921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F863E9"/>
    <w:multiLevelType w:val="hybridMultilevel"/>
    <w:tmpl w:val="39A4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326"/>
    <w:multiLevelType w:val="hybridMultilevel"/>
    <w:tmpl w:val="0422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E2E66"/>
    <w:multiLevelType w:val="multilevel"/>
    <w:tmpl w:val="97C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EF6038"/>
    <w:multiLevelType w:val="hybridMultilevel"/>
    <w:tmpl w:val="2234B0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5B"/>
    <w:rsid w:val="000070DF"/>
    <w:rsid w:val="000155DA"/>
    <w:rsid w:val="000272C3"/>
    <w:rsid w:val="000328DD"/>
    <w:rsid w:val="00036BBE"/>
    <w:rsid w:val="00053614"/>
    <w:rsid w:val="00086FEB"/>
    <w:rsid w:val="000A36F9"/>
    <w:rsid w:val="000B71A5"/>
    <w:rsid w:val="000D3062"/>
    <w:rsid w:val="000D49BF"/>
    <w:rsid w:val="000D4E41"/>
    <w:rsid w:val="000D67B2"/>
    <w:rsid w:val="000E37CA"/>
    <w:rsid w:val="001002CC"/>
    <w:rsid w:val="0010194F"/>
    <w:rsid w:val="00114296"/>
    <w:rsid w:val="00142398"/>
    <w:rsid w:val="00165A08"/>
    <w:rsid w:val="00192C4B"/>
    <w:rsid w:val="00196A42"/>
    <w:rsid w:val="001B7F8F"/>
    <w:rsid w:val="001D1064"/>
    <w:rsid w:val="001E603E"/>
    <w:rsid w:val="001F2E2C"/>
    <w:rsid w:val="001F5F62"/>
    <w:rsid w:val="001F69CD"/>
    <w:rsid w:val="002423A8"/>
    <w:rsid w:val="0025526E"/>
    <w:rsid w:val="00274F4A"/>
    <w:rsid w:val="00282545"/>
    <w:rsid w:val="002900BC"/>
    <w:rsid w:val="00292B05"/>
    <w:rsid w:val="00297DEF"/>
    <w:rsid w:val="002A1FC1"/>
    <w:rsid w:val="002A77EA"/>
    <w:rsid w:val="002B14B8"/>
    <w:rsid w:val="002B1B0B"/>
    <w:rsid w:val="002B3AA6"/>
    <w:rsid w:val="002C32D8"/>
    <w:rsid w:val="002C386C"/>
    <w:rsid w:val="002E1A91"/>
    <w:rsid w:val="002E4C9F"/>
    <w:rsid w:val="003120F0"/>
    <w:rsid w:val="0033783F"/>
    <w:rsid w:val="00342B5C"/>
    <w:rsid w:val="00346307"/>
    <w:rsid w:val="0035244E"/>
    <w:rsid w:val="00357EDF"/>
    <w:rsid w:val="003614E5"/>
    <w:rsid w:val="003721F7"/>
    <w:rsid w:val="0038601F"/>
    <w:rsid w:val="0038787C"/>
    <w:rsid w:val="003879B5"/>
    <w:rsid w:val="00395118"/>
    <w:rsid w:val="0039528A"/>
    <w:rsid w:val="003A46A5"/>
    <w:rsid w:val="003B715F"/>
    <w:rsid w:val="003D3C20"/>
    <w:rsid w:val="003D3F1A"/>
    <w:rsid w:val="003D458A"/>
    <w:rsid w:val="003D6102"/>
    <w:rsid w:val="003F1D2E"/>
    <w:rsid w:val="00440BD9"/>
    <w:rsid w:val="00444045"/>
    <w:rsid w:val="00444748"/>
    <w:rsid w:val="00456264"/>
    <w:rsid w:val="00465C39"/>
    <w:rsid w:val="0048375E"/>
    <w:rsid w:val="00490FB0"/>
    <w:rsid w:val="004A040E"/>
    <w:rsid w:val="004A75B2"/>
    <w:rsid w:val="004C1766"/>
    <w:rsid w:val="004C2267"/>
    <w:rsid w:val="004C27A4"/>
    <w:rsid w:val="004C5685"/>
    <w:rsid w:val="004D2BD6"/>
    <w:rsid w:val="004E6EBC"/>
    <w:rsid w:val="004F69B2"/>
    <w:rsid w:val="00500F28"/>
    <w:rsid w:val="00503FDC"/>
    <w:rsid w:val="005067F3"/>
    <w:rsid w:val="00511335"/>
    <w:rsid w:val="00513795"/>
    <w:rsid w:val="005435FD"/>
    <w:rsid w:val="00561568"/>
    <w:rsid w:val="00561605"/>
    <w:rsid w:val="00570E31"/>
    <w:rsid w:val="00577A1C"/>
    <w:rsid w:val="00582A37"/>
    <w:rsid w:val="00586676"/>
    <w:rsid w:val="005A7B1B"/>
    <w:rsid w:val="005B2CC6"/>
    <w:rsid w:val="005B6BB8"/>
    <w:rsid w:val="005C2D55"/>
    <w:rsid w:val="005C3617"/>
    <w:rsid w:val="005D4988"/>
    <w:rsid w:val="005E2168"/>
    <w:rsid w:val="005E3385"/>
    <w:rsid w:val="005E62A8"/>
    <w:rsid w:val="005E6952"/>
    <w:rsid w:val="005F029C"/>
    <w:rsid w:val="005F39EA"/>
    <w:rsid w:val="005F7B24"/>
    <w:rsid w:val="00605583"/>
    <w:rsid w:val="00612175"/>
    <w:rsid w:val="00621128"/>
    <w:rsid w:val="00626CC2"/>
    <w:rsid w:val="00632E20"/>
    <w:rsid w:val="00635543"/>
    <w:rsid w:val="00643A1C"/>
    <w:rsid w:val="00644CDD"/>
    <w:rsid w:val="00653D0E"/>
    <w:rsid w:val="006545AD"/>
    <w:rsid w:val="00671521"/>
    <w:rsid w:val="00675780"/>
    <w:rsid w:val="006A1153"/>
    <w:rsid w:val="006B1EBC"/>
    <w:rsid w:val="006B200A"/>
    <w:rsid w:val="006B3671"/>
    <w:rsid w:val="006B3D1B"/>
    <w:rsid w:val="006B6BAB"/>
    <w:rsid w:val="006C429E"/>
    <w:rsid w:val="006D229E"/>
    <w:rsid w:val="006D7B25"/>
    <w:rsid w:val="006E3DB3"/>
    <w:rsid w:val="006E5B07"/>
    <w:rsid w:val="0071499F"/>
    <w:rsid w:val="00715232"/>
    <w:rsid w:val="0071607D"/>
    <w:rsid w:val="007242B7"/>
    <w:rsid w:val="00725B0D"/>
    <w:rsid w:val="0073222D"/>
    <w:rsid w:val="00733C26"/>
    <w:rsid w:val="00753E44"/>
    <w:rsid w:val="00766C0B"/>
    <w:rsid w:val="007704A9"/>
    <w:rsid w:val="007821C7"/>
    <w:rsid w:val="00782590"/>
    <w:rsid w:val="00782910"/>
    <w:rsid w:val="00782BA8"/>
    <w:rsid w:val="007832DC"/>
    <w:rsid w:val="00794FA0"/>
    <w:rsid w:val="007968F4"/>
    <w:rsid w:val="007A60D8"/>
    <w:rsid w:val="007B74C2"/>
    <w:rsid w:val="007C29E6"/>
    <w:rsid w:val="007D0BA5"/>
    <w:rsid w:val="007D111E"/>
    <w:rsid w:val="007F072C"/>
    <w:rsid w:val="007F22B1"/>
    <w:rsid w:val="007F27C1"/>
    <w:rsid w:val="007F7E04"/>
    <w:rsid w:val="0080020F"/>
    <w:rsid w:val="0080268B"/>
    <w:rsid w:val="008076FA"/>
    <w:rsid w:val="00807FC3"/>
    <w:rsid w:val="00812F1E"/>
    <w:rsid w:val="00822762"/>
    <w:rsid w:val="00833605"/>
    <w:rsid w:val="00833FB3"/>
    <w:rsid w:val="008464CC"/>
    <w:rsid w:val="00850B3B"/>
    <w:rsid w:val="00851873"/>
    <w:rsid w:val="0085302A"/>
    <w:rsid w:val="00872BFC"/>
    <w:rsid w:val="00877A69"/>
    <w:rsid w:val="00891F4E"/>
    <w:rsid w:val="00897619"/>
    <w:rsid w:val="008A3A7C"/>
    <w:rsid w:val="008B5C1E"/>
    <w:rsid w:val="008C3A1F"/>
    <w:rsid w:val="008C59F4"/>
    <w:rsid w:val="008D1C36"/>
    <w:rsid w:val="008E4EA0"/>
    <w:rsid w:val="0090682A"/>
    <w:rsid w:val="00917DC7"/>
    <w:rsid w:val="00920340"/>
    <w:rsid w:val="00931C5D"/>
    <w:rsid w:val="0094269A"/>
    <w:rsid w:val="00943846"/>
    <w:rsid w:val="00945EDF"/>
    <w:rsid w:val="0095729E"/>
    <w:rsid w:val="009602DB"/>
    <w:rsid w:val="00965500"/>
    <w:rsid w:val="00983D82"/>
    <w:rsid w:val="009A123B"/>
    <w:rsid w:val="009D4281"/>
    <w:rsid w:val="009D74CC"/>
    <w:rsid w:val="009E2354"/>
    <w:rsid w:val="009E29F6"/>
    <w:rsid w:val="009E3533"/>
    <w:rsid w:val="009F47FA"/>
    <w:rsid w:val="009F7783"/>
    <w:rsid w:val="00A01257"/>
    <w:rsid w:val="00A04AAD"/>
    <w:rsid w:val="00A056D6"/>
    <w:rsid w:val="00A139BA"/>
    <w:rsid w:val="00A145A7"/>
    <w:rsid w:val="00A16430"/>
    <w:rsid w:val="00A31A2D"/>
    <w:rsid w:val="00A3414F"/>
    <w:rsid w:val="00A4758E"/>
    <w:rsid w:val="00A50746"/>
    <w:rsid w:val="00A50AE6"/>
    <w:rsid w:val="00A53528"/>
    <w:rsid w:val="00A55158"/>
    <w:rsid w:val="00A6733D"/>
    <w:rsid w:val="00A935DB"/>
    <w:rsid w:val="00AA4609"/>
    <w:rsid w:val="00AA4744"/>
    <w:rsid w:val="00AA5523"/>
    <w:rsid w:val="00AA5ACE"/>
    <w:rsid w:val="00AC3F26"/>
    <w:rsid w:val="00AC5AA0"/>
    <w:rsid w:val="00AD547C"/>
    <w:rsid w:val="00AD7575"/>
    <w:rsid w:val="00AE602C"/>
    <w:rsid w:val="00AF17A8"/>
    <w:rsid w:val="00AF3254"/>
    <w:rsid w:val="00AF4D3D"/>
    <w:rsid w:val="00B06673"/>
    <w:rsid w:val="00B06ABA"/>
    <w:rsid w:val="00B06E66"/>
    <w:rsid w:val="00B203D8"/>
    <w:rsid w:val="00B20757"/>
    <w:rsid w:val="00B77218"/>
    <w:rsid w:val="00B840F4"/>
    <w:rsid w:val="00B85ADE"/>
    <w:rsid w:val="00B93425"/>
    <w:rsid w:val="00B94549"/>
    <w:rsid w:val="00BA0E76"/>
    <w:rsid w:val="00BA3549"/>
    <w:rsid w:val="00BA63E5"/>
    <w:rsid w:val="00BD17BF"/>
    <w:rsid w:val="00BE2CD6"/>
    <w:rsid w:val="00BE5DF2"/>
    <w:rsid w:val="00BF37BD"/>
    <w:rsid w:val="00C010AC"/>
    <w:rsid w:val="00C11D29"/>
    <w:rsid w:val="00C2651B"/>
    <w:rsid w:val="00C26DAE"/>
    <w:rsid w:val="00C3359B"/>
    <w:rsid w:val="00C53E11"/>
    <w:rsid w:val="00C66B7E"/>
    <w:rsid w:val="00C81665"/>
    <w:rsid w:val="00C82AF6"/>
    <w:rsid w:val="00C850C9"/>
    <w:rsid w:val="00C90B75"/>
    <w:rsid w:val="00CB651D"/>
    <w:rsid w:val="00CC1AA3"/>
    <w:rsid w:val="00CC41FF"/>
    <w:rsid w:val="00CC4E05"/>
    <w:rsid w:val="00CD3D59"/>
    <w:rsid w:val="00CF5BD3"/>
    <w:rsid w:val="00D04616"/>
    <w:rsid w:val="00D077D9"/>
    <w:rsid w:val="00D1235F"/>
    <w:rsid w:val="00D12D98"/>
    <w:rsid w:val="00D21FFB"/>
    <w:rsid w:val="00D23E25"/>
    <w:rsid w:val="00D3402C"/>
    <w:rsid w:val="00D35A06"/>
    <w:rsid w:val="00D40641"/>
    <w:rsid w:val="00D43B7F"/>
    <w:rsid w:val="00D4613F"/>
    <w:rsid w:val="00D46735"/>
    <w:rsid w:val="00D52271"/>
    <w:rsid w:val="00D639F1"/>
    <w:rsid w:val="00D644B5"/>
    <w:rsid w:val="00D74CD9"/>
    <w:rsid w:val="00D7590E"/>
    <w:rsid w:val="00D95A5D"/>
    <w:rsid w:val="00DA044F"/>
    <w:rsid w:val="00DA4B60"/>
    <w:rsid w:val="00DB00D4"/>
    <w:rsid w:val="00DB487E"/>
    <w:rsid w:val="00DC16E1"/>
    <w:rsid w:val="00DC44C7"/>
    <w:rsid w:val="00DC6ABD"/>
    <w:rsid w:val="00DD1C29"/>
    <w:rsid w:val="00DF6ADB"/>
    <w:rsid w:val="00E01A0B"/>
    <w:rsid w:val="00E032AE"/>
    <w:rsid w:val="00E22348"/>
    <w:rsid w:val="00E24982"/>
    <w:rsid w:val="00E441EA"/>
    <w:rsid w:val="00E558F4"/>
    <w:rsid w:val="00E77A7B"/>
    <w:rsid w:val="00E830B1"/>
    <w:rsid w:val="00E934CD"/>
    <w:rsid w:val="00E9509C"/>
    <w:rsid w:val="00EA4DED"/>
    <w:rsid w:val="00EC12B5"/>
    <w:rsid w:val="00EC377C"/>
    <w:rsid w:val="00EC6ED3"/>
    <w:rsid w:val="00ED381F"/>
    <w:rsid w:val="00EE6066"/>
    <w:rsid w:val="00EF2C13"/>
    <w:rsid w:val="00EF5A7A"/>
    <w:rsid w:val="00F04107"/>
    <w:rsid w:val="00F065A2"/>
    <w:rsid w:val="00F164DD"/>
    <w:rsid w:val="00F275DA"/>
    <w:rsid w:val="00F368E9"/>
    <w:rsid w:val="00F60F1B"/>
    <w:rsid w:val="00F746F1"/>
    <w:rsid w:val="00F76A6D"/>
    <w:rsid w:val="00F777F6"/>
    <w:rsid w:val="00F9124F"/>
    <w:rsid w:val="00F9185B"/>
    <w:rsid w:val="00F9337B"/>
    <w:rsid w:val="00FA2DD6"/>
    <w:rsid w:val="00FC0055"/>
    <w:rsid w:val="00FC1518"/>
    <w:rsid w:val="00FC7DB1"/>
    <w:rsid w:val="00FD02C4"/>
    <w:rsid w:val="00FD3EFA"/>
    <w:rsid w:val="00FE720D"/>
    <w:rsid w:val="00FF09D7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7690C7C-6216-48B8-93F3-D6C954F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85B"/>
  </w:style>
  <w:style w:type="paragraph" w:styleId="a3">
    <w:name w:val="footnote text"/>
    <w:basedOn w:val="a"/>
    <w:link w:val="a4"/>
    <w:semiHidden/>
    <w:rsid w:val="00F9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918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9185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10"/>
    <w:rsid w:val="00F9185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rsid w:val="00F918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locked/>
    <w:rsid w:val="00F9185B"/>
    <w:rPr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F9185B"/>
    <w:pPr>
      <w:spacing w:after="0" w:line="240" w:lineRule="auto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F918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F9185B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F9185B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</w:rPr>
  </w:style>
  <w:style w:type="character" w:customStyle="1" w:styleId="30">
    <w:name w:val="Основной текст (3)_"/>
    <w:link w:val="31"/>
    <w:locked/>
    <w:rsid w:val="00F9185B"/>
    <w:rPr>
      <w:b/>
      <w:sz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9185B"/>
    <w:pPr>
      <w:widowControl w:val="0"/>
      <w:shd w:val="clear" w:color="auto" w:fill="FFFFFF"/>
      <w:spacing w:after="0" w:line="317" w:lineRule="exact"/>
      <w:jc w:val="both"/>
    </w:pPr>
    <w:rPr>
      <w:b/>
      <w:sz w:val="23"/>
    </w:rPr>
  </w:style>
  <w:style w:type="character" w:customStyle="1" w:styleId="4">
    <w:name w:val="Основной текст (4)_"/>
    <w:link w:val="40"/>
    <w:locked/>
    <w:rsid w:val="00F9185B"/>
    <w:rPr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185B"/>
    <w:pPr>
      <w:widowControl w:val="0"/>
      <w:shd w:val="clear" w:color="auto" w:fill="FFFFFF"/>
      <w:spacing w:before="300" w:after="0" w:line="211" w:lineRule="exact"/>
      <w:ind w:firstLine="300"/>
      <w:jc w:val="both"/>
    </w:pPr>
    <w:rPr>
      <w:b/>
      <w:sz w:val="19"/>
    </w:rPr>
  </w:style>
  <w:style w:type="character" w:styleId="aa">
    <w:name w:val="footnote reference"/>
    <w:semiHidden/>
    <w:rsid w:val="00F9185B"/>
    <w:rPr>
      <w:vertAlign w:val="superscript"/>
    </w:rPr>
  </w:style>
  <w:style w:type="character" w:customStyle="1" w:styleId="13">
    <w:name w:val="Основной текст + Полужирный1"/>
    <w:rsid w:val="00F9185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32">
    <w:name w:val="Основной текст (3) + Не полужирный"/>
    <w:rsid w:val="00F9185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2"/>
      <w:shd w:val="clear" w:color="auto" w:fill="FFFFFF"/>
      <w:lang w:val="ru-RU" w:eastAsia="x-none"/>
    </w:rPr>
  </w:style>
  <w:style w:type="character" w:customStyle="1" w:styleId="10">
    <w:name w:val="Текст выноски Знак1"/>
    <w:link w:val="a7"/>
    <w:locked/>
    <w:rsid w:val="00F9185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15126</Words>
  <Characters>86219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kromenskaya@yandex.ru</dc:creator>
  <cp:lastModifiedBy>ДОУ № 043  (Трушина Валентина Ивановна, заведующая)</cp:lastModifiedBy>
  <cp:revision>5</cp:revision>
  <dcterms:created xsi:type="dcterms:W3CDTF">2017-07-11T18:26:00Z</dcterms:created>
  <dcterms:modified xsi:type="dcterms:W3CDTF">2017-12-26T09:16:00Z</dcterms:modified>
</cp:coreProperties>
</file>