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62C" w:rsidRDefault="0080462C" w:rsidP="0080462C">
      <w:pPr>
        <w:jc w:val="center"/>
      </w:pPr>
    </w:p>
    <w:p w:rsidR="00F909BB" w:rsidRDefault="00F909BB" w:rsidP="0080462C">
      <w:pPr>
        <w:jc w:val="center"/>
      </w:pPr>
    </w:p>
    <w:p w:rsidR="00F909BB" w:rsidRDefault="00F909BB" w:rsidP="0080462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22FD23D" wp14:editId="4FA1229C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9BB" w:rsidRDefault="00F909BB" w:rsidP="0080462C">
      <w:pPr>
        <w:jc w:val="center"/>
        <w:rPr>
          <w:b/>
          <w:sz w:val="28"/>
          <w:szCs w:val="28"/>
        </w:rPr>
      </w:pPr>
    </w:p>
    <w:p w:rsidR="00F909BB" w:rsidRDefault="00F909BB" w:rsidP="0080462C">
      <w:pPr>
        <w:jc w:val="center"/>
        <w:rPr>
          <w:b/>
          <w:sz w:val="28"/>
          <w:szCs w:val="28"/>
        </w:rPr>
      </w:pPr>
    </w:p>
    <w:p w:rsidR="0080462C" w:rsidRDefault="0080462C" w:rsidP="0080462C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1. Общие положения</w:t>
      </w:r>
    </w:p>
    <w:p w:rsidR="0080462C" w:rsidRDefault="0080462C" w:rsidP="00804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1.1.Настоящий Порядок регламентирует доступ педагогических работников Муниципального бюджетного дошкольного образовательного учреждения № 43  г. Липецка (далее – ДОУ) к информационно – телекоммуникационным сетям и базам данных, учебным и методическим материалам, материально – техническим средствам обеспечения образовательной деятельности. </w:t>
      </w:r>
    </w:p>
    <w:p w:rsidR="0080462C" w:rsidRDefault="0080462C" w:rsidP="00804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1.2.Доступ педагогических работников к вышеперечисленным ресурсам обеспечивается в целях качественного осуществления образовательной и иной деятельности, предусмотренной уставом ДОУ.</w:t>
      </w:r>
    </w:p>
    <w:p w:rsidR="0080462C" w:rsidRDefault="0080462C" w:rsidP="00804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0462C" w:rsidRDefault="0080462C" w:rsidP="008046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Порядок доступа к информационно – телекоммуникационным сетям</w:t>
      </w:r>
    </w:p>
    <w:p w:rsidR="0080462C" w:rsidRDefault="0080462C" w:rsidP="00804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2.1.Доступ педагогических работников к информационно – телекоммуникационной сети Интернет в Учреждении осуществляется с персональных компьютеров (ноутбуков, планшетных компьютеров и т.п.), подключенных к сети Интернет, в пределах установленного лимита на входящий трафик, а также возможности ДОУ по оплате трафика / без ограничения времени и потребленного трафика. </w:t>
      </w:r>
    </w:p>
    <w:p w:rsidR="0080462C" w:rsidRDefault="0080462C" w:rsidP="00804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Предоставление доступа осуществляется заместителем заведующей по учебно-воспитательной работе ДОУ. </w:t>
      </w:r>
    </w:p>
    <w:p w:rsidR="0080462C" w:rsidRDefault="0080462C" w:rsidP="0080462C">
      <w:pPr>
        <w:ind w:firstLine="708"/>
        <w:jc w:val="both"/>
        <w:rPr>
          <w:sz w:val="28"/>
          <w:szCs w:val="28"/>
        </w:rPr>
      </w:pPr>
    </w:p>
    <w:p w:rsidR="0080462C" w:rsidRDefault="0080462C" w:rsidP="008046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Порядок доступа к базам данных</w:t>
      </w:r>
    </w:p>
    <w:p w:rsidR="0080462C" w:rsidRDefault="0080462C" w:rsidP="00804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Всем педагогическим работникам через сеть Интернет обеспечивается свободный доступ через компьютер в методическом кабинете согласно записи в журнале регистрации к следующим электронным базам данных: </w:t>
      </w:r>
    </w:p>
    <w:p w:rsidR="0080462C" w:rsidRDefault="0080462C" w:rsidP="008046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база данных Консультант Плюс; </w:t>
      </w:r>
    </w:p>
    <w:p w:rsidR="0080462C" w:rsidRDefault="0080462C" w:rsidP="008046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профессиональные базы данных; </w:t>
      </w:r>
    </w:p>
    <w:p w:rsidR="0080462C" w:rsidRDefault="0080462C" w:rsidP="0080462C">
      <w:pPr>
        <w:jc w:val="both"/>
        <w:rPr>
          <w:sz w:val="28"/>
          <w:szCs w:val="28"/>
        </w:rPr>
      </w:pPr>
      <w:r>
        <w:rPr>
          <w:sz w:val="28"/>
          <w:szCs w:val="28"/>
        </w:rPr>
        <w:t>- информационные справочные системы;</w:t>
      </w:r>
    </w:p>
    <w:p w:rsidR="0080462C" w:rsidRDefault="0080462C" w:rsidP="008046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поисковые системы. </w:t>
      </w:r>
    </w:p>
    <w:p w:rsidR="0080462C" w:rsidRDefault="0080462C" w:rsidP="00804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Информация об образовательных, методических, научных, нормативных и других электронных ресурсах, доступных к пользованию, размещена на сайте ДОУ в разделе «Материально-техническое обеспечение и оснащённость образовательного процесса». </w:t>
      </w:r>
    </w:p>
    <w:p w:rsidR="0080462C" w:rsidRDefault="0080462C" w:rsidP="0080462C">
      <w:pPr>
        <w:ind w:firstLine="708"/>
        <w:jc w:val="both"/>
        <w:rPr>
          <w:sz w:val="28"/>
          <w:szCs w:val="28"/>
        </w:rPr>
      </w:pPr>
    </w:p>
    <w:p w:rsidR="0080462C" w:rsidRDefault="0080462C" w:rsidP="008046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Порядок доступа к учебным и методическим материалам</w:t>
      </w:r>
    </w:p>
    <w:p w:rsidR="0080462C" w:rsidRDefault="0080462C" w:rsidP="00804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4.1 Учебные и методические материалы, размещаемые на официальном сайте ДОУ, находятся в открытом доступе.</w:t>
      </w:r>
    </w:p>
    <w:p w:rsidR="0080462C" w:rsidRDefault="0080462C" w:rsidP="00804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4.2. Педагогическим работникам по их запросам могут выдаваться во временное пользование учебные и методические материалы, входящие в оснащение методического кабинета. Выдача педагогическим работникам во временное пользование учебных и методических материалов, входящих в оснащение методического кабинета, осуществляется заместителем заведующего по учебно-воспитательной работе ДОУ  согласно записи в журнале регистрации. </w:t>
      </w:r>
    </w:p>
    <w:p w:rsidR="0080462C" w:rsidRDefault="0080462C" w:rsidP="00804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Срок, на который выдаются учебные и методические материалы, определяется заместителем заведующего по учебно-воспитательной работе.  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 </w:t>
      </w:r>
    </w:p>
    <w:p w:rsidR="0080462C" w:rsidRDefault="0080462C" w:rsidP="008046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Порядок доступа к материально-техническим средствам обеспечения образовательной деятельности</w:t>
      </w:r>
    </w:p>
    <w:p w:rsidR="0080462C" w:rsidRDefault="0080462C" w:rsidP="00804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 Доступ педагогических работников к материально-техническим средствам обеспечения образовательной деятельности осуществляется: </w:t>
      </w:r>
    </w:p>
    <w:p w:rsidR="0080462C" w:rsidRDefault="0080462C" w:rsidP="008046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без ограничения к музыкальному залу и иным помещениям и местам проведения занятий вовремя, определенное в расписании занятий; </w:t>
      </w:r>
    </w:p>
    <w:p w:rsidR="0080462C" w:rsidRDefault="0080462C" w:rsidP="008046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музыкальному залу и иным помещениям, и местам проведения занятий вне времени, определенного расписанием занятий, по согласованию с работником, ответственным за данное помещение. </w:t>
      </w:r>
    </w:p>
    <w:p w:rsidR="0080462C" w:rsidRDefault="0080462C" w:rsidP="00804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Использование движимых (переносных) материально-технических средств обеспечения образовательной деятельности осуществляется по письменной заявке, поданной педагогическим работником (не менее чем за 5 рабочих дней до дня использования материально-технических средств) на имя заместителя заведующего по учебно-воспитательной работе ДОУ. Выдача педагогическому работнику и сдача им движимых (переносных) материально-технических средств обеспечения образовательной деятельности фиксируются в журнале выдачи. </w:t>
      </w:r>
    </w:p>
    <w:p w:rsidR="0080462C" w:rsidRDefault="0080462C" w:rsidP="00804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Для копирования или тиражирования учебных и методических материалов педагогические работники имеют право пользоваться копировальным автоматом, находящимся в методическом кабинете. </w:t>
      </w:r>
    </w:p>
    <w:p w:rsidR="0080462C" w:rsidRDefault="0080462C" w:rsidP="00804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 Для распечатывания учебных и методических материалов педагогические работники имеют право пользоваться принтером, копировальным аппаратом, находящимся в методическом кабинете. </w:t>
      </w:r>
    </w:p>
    <w:p w:rsidR="0080462C" w:rsidRDefault="0080462C" w:rsidP="00804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В случае необходимости тиражирования или печати большого объёма (более 100 страниц) педагогический работник обязан обратиться со служебной запиской на имя заведующей ДОУ. </w:t>
      </w:r>
    </w:p>
    <w:p w:rsidR="0080462C" w:rsidRDefault="0080462C" w:rsidP="00804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5.6. Накопители информации (CD-диски, </w:t>
      </w:r>
      <w:proofErr w:type="spellStart"/>
      <w:r>
        <w:rPr>
          <w:sz w:val="28"/>
          <w:szCs w:val="28"/>
        </w:rPr>
        <w:t>флеш</w:t>
      </w:r>
      <w:proofErr w:type="spellEnd"/>
      <w:r>
        <w:rPr>
          <w:sz w:val="28"/>
          <w:szCs w:val="28"/>
        </w:rPr>
        <w:t xml:space="preserve">-накопители,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 </w:t>
      </w:r>
    </w:p>
    <w:p w:rsidR="0080462C" w:rsidRDefault="0080462C" w:rsidP="008046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6.Заключительные положения</w:t>
      </w:r>
    </w:p>
    <w:p w:rsidR="0080462C" w:rsidRDefault="0080462C" w:rsidP="00804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Контроль за выполнением Положения осуществляется заместителем заведующего по учебно – воспитательной работе ДОУ. </w:t>
      </w:r>
    </w:p>
    <w:p w:rsidR="0080462C" w:rsidRDefault="0080462C" w:rsidP="00804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6.2. Заместитель заведующего по учебно – воспитательной работе ДОУ несет персональную ответственность за исполнение настоящего Положения.</w:t>
      </w:r>
    </w:p>
    <w:p w:rsidR="0080462C" w:rsidRDefault="0080462C" w:rsidP="0080462C"/>
    <w:p w:rsidR="000859AD" w:rsidRDefault="000859AD"/>
    <w:sectPr w:rsidR="00085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641"/>
    <w:rsid w:val="000859AD"/>
    <w:rsid w:val="00392641"/>
    <w:rsid w:val="00676DA2"/>
    <w:rsid w:val="0080462C"/>
    <w:rsid w:val="00F9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6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62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462C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6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62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462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702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администрации города Липецка</Company>
  <LinksUpToDate>false</LinksUpToDate>
  <CharactersWithSpaces>4697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MDOU43</cp:lastModifiedBy>
  <cp:revision>5</cp:revision>
  <cp:lastPrinted>2017-07-31T09:02:00Z</cp:lastPrinted>
  <dcterms:created xsi:type="dcterms:W3CDTF">2017-07-31T09:00:00Z</dcterms:created>
  <dcterms:modified xsi:type="dcterms:W3CDTF">2017-08-01T12:32:00Z</dcterms:modified>
</cp:coreProperties>
</file>